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34" w:rsidRDefault="00916722" w:rsidP="004A1821">
      <w:pPr>
        <w:pStyle w:val="a7"/>
        <w:shd w:val="clear" w:color="auto" w:fill="FFFFFF"/>
        <w:adjustRightInd w:val="0"/>
        <w:snapToGrid w:val="0"/>
        <w:spacing w:beforeLines="50" w:before="156" w:beforeAutospacing="0" w:afterLines="50" w:after="156" w:afterAutospacing="0"/>
        <w:ind w:firstLineChars="200" w:firstLine="720"/>
        <w:jc w:val="center"/>
        <w:rPr>
          <w:rFonts w:ascii="微软雅黑" w:eastAsia="微软雅黑" w:hAnsi="微软雅黑"/>
          <w:b/>
          <w:bCs/>
          <w:color w:val="333333"/>
          <w:sz w:val="36"/>
          <w:szCs w:val="36"/>
        </w:rPr>
      </w:pPr>
      <w:r w:rsidRPr="00D9722D"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北京师范大学</w:t>
      </w:r>
      <w:r w:rsidR="008823EE" w:rsidRPr="00D9722D"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固定资产管理</w:t>
      </w:r>
      <w:r w:rsidR="005531E7"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暂行</w:t>
      </w:r>
      <w:r w:rsidR="00912C1C" w:rsidRPr="00D9722D"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办法</w:t>
      </w:r>
    </w:p>
    <w:p w:rsidR="006937CF" w:rsidRPr="003E55DB" w:rsidRDefault="006937CF" w:rsidP="006937CF">
      <w:pPr>
        <w:pStyle w:val="a7"/>
        <w:shd w:val="clear" w:color="auto" w:fill="FFFFFF"/>
        <w:adjustRightInd w:val="0"/>
        <w:snapToGrid w:val="0"/>
        <w:spacing w:beforeLines="50" w:before="156" w:beforeAutospacing="0" w:afterLines="50" w:after="156" w:afterAutospacing="0"/>
        <w:ind w:firstLineChars="200" w:firstLine="640"/>
        <w:jc w:val="center"/>
        <w:rPr>
          <w:rFonts w:ascii="仿宋_GB2312" w:eastAsia="仿宋_GB2312" w:hAnsiTheme="minorHAnsi" w:cstheme="minorBidi"/>
          <w:sz w:val="32"/>
          <w:szCs w:val="32"/>
        </w:rPr>
      </w:pPr>
      <w:r w:rsidRPr="003E55DB">
        <w:rPr>
          <w:rFonts w:ascii="仿宋_GB2312" w:eastAsia="仿宋_GB2312" w:hAnsiTheme="minorHAnsi" w:cstheme="minorBidi"/>
          <w:sz w:val="32"/>
          <w:szCs w:val="32"/>
        </w:rPr>
        <w:t>（</w:t>
      </w:r>
      <w:r w:rsidRPr="003E55DB">
        <w:rPr>
          <w:rFonts w:ascii="仿宋_GB2312" w:eastAsia="仿宋_GB2312" w:hAnsiTheme="minorHAnsi" w:cstheme="minorBidi" w:hint="eastAsia"/>
          <w:sz w:val="32"/>
          <w:szCs w:val="32"/>
        </w:rPr>
        <w:t>师</w:t>
      </w:r>
      <w:r w:rsidRPr="003E55DB">
        <w:rPr>
          <w:rFonts w:ascii="仿宋_GB2312" w:eastAsia="仿宋_GB2312" w:hAnsiTheme="minorHAnsi" w:cstheme="minorBidi"/>
          <w:sz w:val="32"/>
          <w:szCs w:val="32"/>
        </w:rPr>
        <w:t>国资</w:t>
      </w:r>
      <w:r w:rsidRPr="003E55DB">
        <w:rPr>
          <w:rFonts w:ascii="仿宋_GB2312" w:eastAsia="仿宋_GB2312" w:hAnsiTheme="minorHAnsi" w:cstheme="minorBidi" w:hint="eastAsia"/>
          <w:sz w:val="32"/>
          <w:szCs w:val="32"/>
        </w:rPr>
        <w:t>发</w:t>
      </w:r>
      <w:r w:rsidRPr="003E55DB">
        <w:rPr>
          <w:rFonts w:ascii="仿宋_GB2312" w:eastAsia="仿宋_GB2312" w:hAnsiTheme="minorHAnsi" w:cstheme="minorBidi"/>
          <w:sz w:val="32"/>
          <w:szCs w:val="32"/>
        </w:rPr>
        <w:t>[2017]</w:t>
      </w:r>
      <w:r>
        <w:rPr>
          <w:rFonts w:ascii="仿宋_GB2312" w:eastAsia="仿宋_GB2312" w:hAnsiTheme="minorHAnsi" w:cstheme="minorBidi"/>
          <w:sz w:val="32"/>
          <w:szCs w:val="32"/>
        </w:rPr>
        <w:t>02</w:t>
      </w:r>
      <w:r w:rsidRPr="003E55DB">
        <w:rPr>
          <w:rFonts w:ascii="仿宋_GB2312" w:eastAsia="仿宋_GB2312" w:hAnsiTheme="minorHAnsi" w:cstheme="minorBidi"/>
          <w:sz w:val="32"/>
          <w:szCs w:val="32"/>
        </w:rPr>
        <w:t>号）</w:t>
      </w:r>
    </w:p>
    <w:p w:rsidR="00E74C71" w:rsidRDefault="00912C1C" w:rsidP="00BC2B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C7617B">
        <w:rPr>
          <w:rFonts w:ascii="仿宋_GB2312" w:eastAsia="仿宋_GB2312" w:hint="eastAsia"/>
          <w:kern w:val="0"/>
          <w:sz w:val="32"/>
          <w:szCs w:val="32"/>
        </w:rPr>
        <w:t>为规范学校固定资产的管理，根据《教育部直属高等学校国有资产管理暂行办法》（教财〔2012〕6号）和《北京师范大学国有资产管理办法》（师校发〔2015〕4</w:t>
      </w:r>
      <w:r w:rsidR="00120430">
        <w:rPr>
          <w:rFonts w:ascii="仿宋_GB2312" w:eastAsia="仿宋_GB2312"/>
          <w:kern w:val="0"/>
          <w:sz w:val="32"/>
          <w:szCs w:val="32"/>
        </w:rPr>
        <w:t>1</w:t>
      </w:r>
      <w:r w:rsidRPr="00C7617B">
        <w:rPr>
          <w:rFonts w:ascii="仿宋_GB2312" w:eastAsia="仿宋_GB2312" w:hint="eastAsia"/>
          <w:kern w:val="0"/>
          <w:sz w:val="32"/>
          <w:szCs w:val="32"/>
        </w:rPr>
        <w:t>号）等有关规定，结合学校实际，制定本办法。</w:t>
      </w:r>
    </w:p>
    <w:p w:rsidR="000E4747" w:rsidRDefault="001B4E3E" w:rsidP="00BC2B57">
      <w:pPr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244C92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第</w:t>
      </w:r>
      <w:r w:rsidR="00F35B93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一</w:t>
      </w:r>
      <w:r w:rsidR="008823EE" w:rsidRPr="00244C92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条</w:t>
      </w:r>
      <w:r w:rsidR="00DB34EE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 xml:space="preserve"> </w:t>
      </w:r>
      <w:r w:rsidR="00C43109" w:rsidRPr="00C7617B">
        <w:rPr>
          <w:rFonts w:ascii="仿宋_GB2312" w:eastAsia="仿宋_GB2312" w:hint="eastAsia"/>
          <w:kern w:val="0"/>
          <w:sz w:val="32"/>
          <w:szCs w:val="32"/>
        </w:rPr>
        <w:t>固定资产是指使用期限超过一年，单位价值在1000元以上（其中：专用设备单位价值在1500元以上），并在使用过程中基本保持原有物质形态的资产。单位价值虽未达到规定标准，但是耐用时间在一年以上的大批同类物资，</w:t>
      </w:r>
      <w:r w:rsidR="00832F11">
        <w:rPr>
          <w:rFonts w:ascii="仿宋_GB2312" w:eastAsia="仿宋_GB2312" w:hint="eastAsia"/>
          <w:kern w:val="0"/>
          <w:sz w:val="32"/>
          <w:szCs w:val="32"/>
        </w:rPr>
        <w:t>也</w:t>
      </w:r>
      <w:r w:rsidR="00C43109" w:rsidRPr="00C7617B">
        <w:rPr>
          <w:rFonts w:ascii="仿宋_GB2312" w:eastAsia="仿宋_GB2312" w:hint="eastAsia"/>
          <w:kern w:val="0"/>
          <w:sz w:val="32"/>
          <w:szCs w:val="32"/>
        </w:rPr>
        <w:t>作为固定资产管理。</w:t>
      </w:r>
    </w:p>
    <w:p w:rsidR="00E7008D" w:rsidRPr="000E4747" w:rsidRDefault="000E4747" w:rsidP="00BC2B57">
      <w:pPr>
        <w:adjustRightInd w:val="0"/>
        <w:snapToGrid w:val="0"/>
        <w:spacing w:line="500" w:lineRule="exact"/>
        <w:ind w:firstLineChars="200" w:firstLine="640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32"/>
          <w:szCs w:val="32"/>
        </w:rPr>
      </w:pPr>
      <w:r w:rsidRPr="000E4747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第二条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 xml:space="preserve"> </w:t>
      </w:r>
      <w:r w:rsidR="00A8383E" w:rsidRPr="00244C92">
        <w:rPr>
          <w:rFonts w:ascii="仿宋_GB2312" w:eastAsia="仿宋_GB2312" w:hint="eastAsia"/>
          <w:kern w:val="0"/>
          <w:sz w:val="32"/>
          <w:szCs w:val="32"/>
        </w:rPr>
        <w:t>固定资产按其使用性质分为：房屋及构筑物；通用设备；专用设备；文物和陈列品；图书、档案；家具、用具、装具及动植物等六大类。</w:t>
      </w:r>
    </w:p>
    <w:p w:rsidR="00737AD8" w:rsidRDefault="00C43109" w:rsidP="00BC2B57">
      <w:pPr>
        <w:widowControl/>
        <w:adjustRightInd w:val="0"/>
        <w:snapToGrid w:val="0"/>
        <w:spacing w:line="500" w:lineRule="exact"/>
        <w:ind w:firstLine="645"/>
        <w:jc w:val="left"/>
        <w:rPr>
          <w:rFonts w:ascii="仿宋_GB2312" w:eastAsia="仿宋_GB2312"/>
          <w:kern w:val="0"/>
          <w:sz w:val="32"/>
          <w:szCs w:val="32"/>
        </w:rPr>
      </w:pPr>
      <w:r w:rsidRPr="00017B06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第</w:t>
      </w:r>
      <w:r w:rsidR="00017B06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三</w:t>
      </w:r>
      <w:r w:rsidRPr="00017B06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条</w:t>
      </w:r>
      <w:r w:rsidRPr="00017B06">
        <w:rPr>
          <w:rFonts w:ascii="微软雅黑" w:eastAsia="微软雅黑" w:hAnsi="微软雅黑" w:cs="宋体"/>
          <w:b/>
          <w:bCs/>
          <w:color w:val="333333"/>
          <w:kern w:val="0"/>
          <w:sz w:val="32"/>
          <w:szCs w:val="32"/>
        </w:rPr>
        <w:t xml:space="preserve"> </w:t>
      </w:r>
      <w:r w:rsidR="0042319C" w:rsidRPr="00017B06">
        <w:rPr>
          <w:rFonts w:ascii="仿宋_GB2312" w:eastAsia="仿宋_GB2312" w:hint="eastAsia"/>
          <w:kern w:val="0"/>
          <w:sz w:val="32"/>
          <w:szCs w:val="32"/>
        </w:rPr>
        <w:t>学校固定资产实行“统一领导、归口管理、分级负责</w:t>
      </w:r>
      <w:r w:rsidR="00E1102C">
        <w:rPr>
          <w:rFonts w:ascii="仿宋_GB2312" w:eastAsia="仿宋_GB2312" w:hint="eastAsia"/>
          <w:kern w:val="0"/>
          <w:sz w:val="32"/>
          <w:szCs w:val="32"/>
        </w:rPr>
        <w:t>，责任到人</w:t>
      </w:r>
      <w:r w:rsidR="001518E3">
        <w:rPr>
          <w:rFonts w:ascii="仿宋_GB2312" w:eastAsia="仿宋_GB2312" w:hint="eastAsia"/>
          <w:kern w:val="0"/>
          <w:sz w:val="32"/>
          <w:szCs w:val="32"/>
        </w:rPr>
        <w:t>”的管理体制</w:t>
      </w:r>
      <w:r w:rsidR="00832F11">
        <w:rPr>
          <w:rFonts w:ascii="仿宋_GB2312" w:eastAsia="仿宋_GB2312" w:hint="eastAsia"/>
          <w:kern w:val="0"/>
          <w:sz w:val="32"/>
          <w:szCs w:val="32"/>
        </w:rPr>
        <w:t>，实施固定资产“一张表”管理制度</w:t>
      </w:r>
      <w:r w:rsidR="001518E3">
        <w:rPr>
          <w:rFonts w:ascii="仿宋_GB2312" w:eastAsia="仿宋_GB2312" w:hint="eastAsia"/>
          <w:kern w:val="0"/>
          <w:sz w:val="32"/>
          <w:szCs w:val="32"/>
        </w:rPr>
        <w:t>。管理机构及职责严格</w:t>
      </w:r>
      <w:r w:rsidR="00B132F5">
        <w:rPr>
          <w:rFonts w:ascii="仿宋_GB2312" w:eastAsia="仿宋_GB2312" w:hint="eastAsia"/>
          <w:kern w:val="0"/>
          <w:sz w:val="32"/>
          <w:szCs w:val="32"/>
        </w:rPr>
        <w:t>依据</w:t>
      </w:r>
      <w:r w:rsidR="00737AD8" w:rsidRPr="00FA6E55">
        <w:rPr>
          <w:rFonts w:ascii="仿宋_GB2312" w:eastAsia="仿宋_GB2312" w:hint="eastAsia"/>
          <w:kern w:val="0"/>
          <w:sz w:val="32"/>
          <w:szCs w:val="32"/>
        </w:rPr>
        <w:t>《北京师范大学国有资产管理办法》执行。</w:t>
      </w:r>
    </w:p>
    <w:p w:rsidR="00072FF2" w:rsidRDefault="00072FF2" w:rsidP="00BC2B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E32E0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第</w:t>
      </w:r>
      <w:r w:rsidR="007D2167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四</w:t>
      </w:r>
      <w:r w:rsidRPr="00FE32E0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条</w:t>
      </w:r>
      <w:r w:rsidRPr="00570C8D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446E75">
        <w:rPr>
          <w:rFonts w:ascii="仿宋_GB2312" w:eastAsia="仿宋_GB2312" w:hint="eastAsia"/>
          <w:kern w:val="0"/>
          <w:sz w:val="32"/>
          <w:szCs w:val="32"/>
        </w:rPr>
        <w:t>学校</w:t>
      </w:r>
      <w:r w:rsidR="00CB6532" w:rsidRPr="00446E75">
        <w:rPr>
          <w:rFonts w:ascii="仿宋_GB2312" w:eastAsia="仿宋_GB2312" w:hint="eastAsia"/>
          <w:kern w:val="0"/>
          <w:sz w:val="32"/>
          <w:szCs w:val="32"/>
        </w:rPr>
        <w:t>通过</w:t>
      </w:r>
      <w:r w:rsidR="00A32A3A">
        <w:rPr>
          <w:rFonts w:ascii="仿宋_GB2312" w:eastAsia="仿宋_GB2312" w:hint="eastAsia"/>
          <w:kern w:val="0"/>
          <w:sz w:val="32"/>
          <w:szCs w:val="32"/>
        </w:rPr>
        <w:t>自行研制</w:t>
      </w:r>
      <w:r w:rsidR="00446E75" w:rsidRPr="00446E75">
        <w:rPr>
          <w:rFonts w:ascii="仿宋_GB2312" w:eastAsia="仿宋_GB2312" w:hint="eastAsia"/>
          <w:kern w:val="0"/>
          <w:sz w:val="32"/>
          <w:szCs w:val="32"/>
        </w:rPr>
        <w:t>、</w:t>
      </w:r>
      <w:r w:rsidRPr="00446E75">
        <w:rPr>
          <w:rFonts w:ascii="仿宋_GB2312" w:eastAsia="仿宋_GB2312" w:hint="eastAsia"/>
          <w:kern w:val="0"/>
          <w:sz w:val="32"/>
          <w:szCs w:val="32"/>
        </w:rPr>
        <w:t>购置</w:t>
      </w:r>
      <w:r w:rsidR="00CB6532" w:rsidRPr="00446E75">
        <w:rPr>
          <w:rFonts w:ascii="仿宋_GB2312" w:eastAsia="仿宋_GB2312" w:hint="eastAsia"/>
          <w:kern w:val="0"/>
          <w:sz w:val="32"/>
          <w:szCs w:val="32"/>
        </w:rPr>
        <w:t>、</w:t>
      </w:r>
      <w:r w:rsidRPr="00446E75">
        <w:rPr>
          <w:rFonts w:ascii="仿宋_GB2312" w:eastAsia="仿宋_GB2312" w:hint="eastAsia"/>
          <w:kern w:val="0"/>
          <w:sz w:val="32"/>
          <w:szCs w:val="32"/>
        </w:rPr>
        <w:t>受赠、调拨等形式</w:t>
      </w:r>
      <w:r w:rsidR="00DC27E9">
        <w:rPr>
          <w:rFonts w:ascii="仿宋_GB2312" w:eastAsia="仿宋_GB2312" w:hint="eastAsia"/>
          <w:kern w:val="0"/>
          <w:sz w:val="32"/>
          <w:szCs w:val="32"/>
        </w:rPr>
        <w:t>形成</w:t>
      </w:r>
      <w:r w:rsidRPr="00446E75">
        <w:rPr>
          <w:rFonts w:ascii="仿宋_GB2312" w:eastAsia="仿宋_GB2312" w:hint="eastAsia"/>
          <w:kern w:val="0"/>
          <w:sz w:val="32"/>
          <w:szCs w:val="32"/>
        </w:rPr>
        <w:t>的固定资产，</w:t>
      </w:r>
      <w:r w:rsidR="00DC27E9" w:rsidRPr="00446E75">
        <w:rPr>
          <w:rFonts w:ascii="仿宋_GB2312" w:eastAsia="仿宋_GB2312" w:hint="eastAsia"/>
          <w:kern w:val="0"/>
          <w:sz w:val="32"/>
          <w:szCs w:val="32"/>
        </w:rPr>
        <w:t>均应严格履行</w:t>
      </w:r>
      <w:r w:rsidR="006A079E">
        <w:rPr>
          <w:rFonts w:ascii="仿宋_GB2312" w:eastAsia="仿宋_GB2312" w:hint="eastAsia"/>
          <w:kern w:val="0"/>
          <w:sz w:val="32"/>
          <w:szCs w:val="32"/>
        </w:rPr>
        <w:t>入账</w:t>
      </w:r>
      <w:r w:rsidR="00832F11">
        <w:rPr>
          <w:rFonts w:ascii="仿宋_GB2312" w:eastAsia="仿宋_GB2312" w:hint="eastAsia"/>
          <w:kern w:val="0"/>
          <w:sz w:val="32"/>
          <w:szCs w:val="32"/>
        </w:rPr>
        <w:t>、出账</w:t>
      </w:r>
      <w:r w:rsidR="00DC27E9" w:rsidRPr="00446E75">
        <w:rPr>
          <w:rFonts w:ascii="仿宋_GB2312" w:eastAsia="仿宋_GB2312" w:hint="eastAsia"/>
          <w:kern w:val="0"/>
          <w:sz w:val="32"/>
          <w:szCs w:val="32"/>
        </w:rPr>
        <w:t>登记手续，</w:t>
      </w:r>
      <w:r w:rsidRPr="00446E75">
        <w:rPr>
          <w:rFonts w:ascii="仿宋_GB2312" w:eastAsia="仿宋_GB2312" w:hint="eastAsia"/>
          <w:kern w:val="0"/>
          <w:sz w:val="32"/>
          <w:szCs w:val="32"/>
        </w:rPr>
        <w:t>纳入学校</w:t>
      </w:r>
      <w:r w:rsidR="00832F11">
        <w:rPr>
          <w:rFonts w:ascii="仿宋_GB2312" w:eastAsia="仿宋_GB2312" w:hint="eastAsia"/>
          <w:kern w:val="0"/>
          <w:sz w:val="32"/>
          <w:szCs w:val="32"/>
        </w:rPr>
        <w:t>固定资产</w:t>
      </w:r>
      <w:r w:rsidRPr="00446E75">
        <w:rPr>
          <w:rFonts w:ascii="仿宋_GB2312" w:eastAsia="仿宋_GB2312" w:hint="eastAsia"/>
          <w:kern w:val="0"/>
          <w:sz w:val="32"/>
          <w:szCs w:val="32"/>
        </w:rPr>
        <w:t>的</w:t>
      </w:r>
      <w:r w:rsidR="00522A16">
        <w:rPr>
          <w:rFonts w:ascii="仿宋_GB2312" w:eastAsia="仿宋_GB2312" w:hint="eastAsia"/>
          <w:kern w:val="0"/>
          <w:sz w:val="32"/>
          <w:szCs w:val="32"/>
        </w:rPr>
        <w:t>统一</w:t>
      </w:r>
      <w:r w:rsidRPr="00446E75">
        <w:rPr>
          <w:rFonts w:ascii="仿宋_GB2312" w:eastAsia="仿宋_GB2312" w:hint="eastAsia"/>
          <w:kern w:val="0"/>
          <w:sz w:val="32"/>
          <w:szCs w:val="32"/>
        </w:rPr>
        <w:t>管理。</w:t>
      </w:r>
    </w:p>
    <w:p w:rsidR="00D30EE2" w:rsidRDefault="00D30EE2" w:rsidP="00D30EE2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D82D93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第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五</w:t>
      </w:r>
      <w:r w:rsidRPr="00D82D93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条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8A2CE1"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建立</w:t>
      </w:r>
      <w:r w:rsidR="00832F11">
        <w:rPr>
          <w:rFonts w:ascii="仿宋_GB2312" w:eastAsia="仿宋_GB2312" w:hint="eastAsia"/>
          <w:kern w:val="0"/>
          <w:sz w:val="32"/>
          <w:szCs w:val="32"/>
        </w:rPr>
        <w:t>固定</w:t>
      </w:r>
      <w:r>
        <w:rPr>
          <w:rFonts w:ascii="仿宋_GB2312" w:eastAsia="仿宋_GB2312" w:hint="eastAsia"/>
          <w:kern w:val="0"/>
          <w:sz w:val="32"/>
          <w:szCs w:val="32"/>
        </w:rPr>
        <w:t>资产</w:t>
      </w:r>
      <w:r w:rsidR="00832F11">
        <w:rPr>
          <w:rFonts w:ascii="仿宋_GB2312" w:eastAsia="仿宋_GB2312" w:hint="eastAsia"/>
          <w:kern w:val="0"/>
          <w:sz w:val="32"/>
          <w:szCs w:val="32"/>
        </w:rPr>
        <w:t>归口</w:t>
      </w:r>
      <w:r w:rsidR="00BD2294">
        <w:rPr>
          <w:rFonts w:ascii="仿宋_GB2312" w:eastAsia="仿宋_GB2312" w:hint="eastAsia"/>
          <w:kern w:val="0"/>
          <w:sz w:val="32"/>
          <w:szCs w:val="32"/>
        </w:rPr>
        <w:t>管理</w:t>
      </w:r>
      <w:r w:rsidR="00832F11">
        <w:rPr>
          <w:rFonts w:ascii="仿宋_GB2312" w:eastAsia="仿宋_GB2312" w:hint="eastAsia"/>
          <w:kern w:val="0"/>
          <w:sz w:val="32"/>
          <w:szCs w:val="32"/>
        </w:rPr>
        <w:t>部门与财经部门联动机制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 w:rsidR="00832F11">
        <w:rPr>
          <w:rFonts w:ascii="仿宋_GB2312" w:eastAsia="仿宋_GB2312" w:hint="eastAsia"/>
          <w:kern w:val="0"/>
          <w:sz w:val="32"/>
          <w:szCs w:val="32"/>
        </w:rPr>
        <w:t>建立过渡账库登记</w:t>
      </w:r>
      <w:r w:rsidR="005C4344">
        <w:rPr>
          <w:rFonts w:ascii="仿宋_GB2312" w:eastAsia="仿宋_GB2312" w:hint="eastAsia"/>
          <w:kern w:val="0"/>
          <w:sz w:val="32"/>
          <w:szCs w:val="32"/>
        </w:rPr>
        <w:t>和</w:t>
      </w:r>
      <w:r>
        <w:rPr>
          <w:rFonts w:ascii="仿宋_GB2312" w:eastAsia="仿宋_GB2312" w:hint="eastAsia"/>
          <w:kern w:val="0"/>
          <w:sz w:val="32"/>
          <w:szCs w:val="32"/>
        </w:rPr>
        <w:t>核对</w:t>
      </w:r>
      <w:r w:rsidR="005C4344">
        <w:rPr>
          <w:rFonts w:ascii="仿宋_GB2312" w:eastAsia="仿宋_GB2312" w:hint="eastAsia"/>
          <w:kern w:val="0"/>
          <w:sz w:val="32"/>
          <w:szCs w:val="32"/>
        </w:rPr>
        <w:t>机制</w:t>
      </w:r>
      <w:r w:rsidR="00832F11">
        <w:rPr>
          <w:rFonts w:ascii="仿宋_GB2312" w:eastAsia="仿宋_GB2312" w:hint="eastAsia"/>
          <w:kern w:val="0"/>
          <w:sz w:val="32"/>
          <w:szCs w:val="32"/>
        </w:rPr>
        <w:t>，</w:t>
      </w:r>
      <w:r w:rsidR="00FD1FB0">
        <w:rPr>
          <w:rFonts w:ascii="仿宋_GB2312" w:eastAsia="仿宋_GB2312" w:hint="eastAsia"/>
          <w:kern w:val="0"/>
          <w:sz w:val="32"/>
          <w:szCs w:val="32"/>
        </w:rPr>
        <w:t>避免因</w:t>
      </w:r>
      <w:r w:rsidR="00832F11">
        <w:rPr>
          <w:rFonts w:ascii="仿宋_GB2312" w:eastAsia="仿宋_GB2312" w:hint="eastAsia"/>
          <w:kern w:val="0"/>
          <w:sz w:val="32"/>
          <w:szCs w:val="32"/>
        </w:rPr>
        <w:t>账库信息</w:t>
      </w:r>
      <w:r w:rsidR="00FD1FB0">
        <w:rPr>
          <w:rFonts w:ascii="仿宋_GB2312" w:eastAsia="仿宋_GB2312" w:hint="eastAsia"/>
          <w:kern w:val="0"/>
          <w:sz w:val="32"/>
          <w:szCs w:val="32"/>
        </w:rPr>
        <w:t>不对称造成的</w:t>
      </w:r>
      <w:r w:rsidR="00832F11">
        <w:rPr>
          <w:rFonts w:ascii="仿宋_GB2312" w:eastAsia="仿宋_GB2312" w:hint="eastAsia"/>
          <w:kern w:val="0"/>
          <w:sz w:val="32"/>
          <w:szCs w:val="32"/>
        </w:rPr>
        <w:t>固定</w:t>
      </w:r>
      <w:r w:rsidR="00FD1FB0">
        <w:rPr>
          <w:rFonts w:ascii="仿宋_GB2312" w:eastAsia="仿宋_GB2312" w:hint="eastAsia"/>
          <w:kern w:val="0"/>
          <w:sz w:val="32"/>
          <w:szCs w:val="32"/>
        </w:rPr>
        <w:t>资产流失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  <w:r w:rsidR="00BD2294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7A1D20" w:rsidRDefault="00E67A43" w:rsidP="00BC2B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D82D93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第</w:t>
      </w:r>
      <w:r w:rsidR="007A1D20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六</w:t>
      </w:r>
      <w:r w:rsidRPr="00D82D93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条</w:t>
      </w:r>
      <w:r w:rsidRPr="00964CB4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Pr="008A6545">
        <w:rPr>
          <w:rFonts w:ascii="仿宋_GB2312" w:eastAsia="仿宋_GB2312"/>
          <w:kern w:val="0"/>
          <w:sz w:val="32"/>
          <w:szCs w:val="32"/>
        </w:rPr>
        <w:t>严格</w:t>
      </w:r>
      <w:r w:rsidR="00065DB4">
        <w:rPr>
          <w:rFonts w:ascii="仿宋_GB2312" w:eastAsia="仿宋_GB2312" w:hint="eastAsia"/>
          <w:kern w:val="0"/>
          <w:sz w:val="32"/>
          <w:szCs w:val="32"/>
        </w:rPr>
        <w:t>履行</w:t>
      </w:r>
      <w:r w:rsidR="00832F11">
        <w:rPr>
          <w:rFonts w:ascii="仿宋_GB2312" w:eastAsia="仿宋_GB2312" w:hint="eastAsia"/>
          <w:kern w:val="0"/>
          <w:sz w:val="32"/>
          <w:szCs w:val="32"/>
        </w:rPr>
        <w:t>固定资产</w:t>
      </w:r>
      <w:r w:rsidRPr="008A6545">
        <w:rPr>
          <w:rFonts w:ascii="仿宋_GB2312" w:eastAsia="仿宋_GB2312"/>
          <w:kern w:val="0"/>
          <w:sz w:val="32"/>
          <w:szCs w:val="32"/>
        </w:rPr>
        <w:t>验收责任</w:t>
      </w:r>
      <w:r w:rsidR="00832F11">
        <w:rPr>
          <w:rFonts w:ascii="仿宋_GB2312" w:eastAsia="仿宋_GB2312" w:hint="eastAsia"/>
          <w:kern w:val="0"/>
          <w:sz w:val="32"/>
          <w:szCs w:val="32"/>
        </w:rPr>
        <w:t>制。</w:t>
      </w:r>
      <w:r w:rsidR="007A1D20">
        <w:rPr>
          <w:rFonts w:ascii="仿宋_GB2312" w:eastAsia="仿宋_GB2312" w:hint="eastAsia"/>
          <w:kern w:val="0"/>
          <w:sz w:val="32"/>
          <w:szCs w:val="32"/>
        </w:rPr>
        <w:t>针对</w:t>
      </w:r>
      <w:r w:rsidR="00832F11">
        <w:rPr>
          <w:rFonts w:ascii="仿宋_GB2312" w:eastAsia="仿宋_GB2312" w:hint="eastAsia"/>
          <w:kern w:val="0"/>
          <w:sz w:val="32"/>
          <w:szCs w:val="32"/>
        </w:rPr>
        <w:t>固定</w:t>
      </w:r>
      <w:r w:rsidR="00C24C82">
        <w:rPr>
          <w:rFonts w:ascii="仿宋_GB2312" w:eastAsia="仿宋_GB2312" w:hint="eastAsia"/>
          <w:kern w:val="0"/>
          <w:sz w:val="32"/>
          <w:szCs w:val="32"/>
        </w:rPr>
        <w:t>资产</w:t>
      </w:r>
      <w:r w:rsidR="007A1D20">
        <w:rPr>
          <w:rFonts w:ascii="仿宋_GB2312" w:eastAsia="仿宋_GB2312" w:hint="eastAsia"/>
          <w:kern w:val="0"/>
          <w:sz w:val="32"/>
          <w:szCs w:val="32"/>
        </w:rPr>
        <w:t>特点采取如下验收方式：</w:t>
      </w:r>
      <w:r w:rsidR="005C4344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1506EF" w:rsidRDefault="009517A1" w:rsidP="00FD1FB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（1）</w:t>
      </w:r>
      <w:r w:rsidR="00FD1FB0" w:rsidRPr="00FD1FB0">
        <w:rPr>
          <w:rFonts w:ascii="仿宋_GB2312" w:eastAsia="仿宋_GB2312" w:hint="eastAsia"/>
          <w:kern w:val="0"/>
          <w:sz w:val="32"/>
          <w:szCs w:val="32"/>
        </w:rPr>
        <w:t>低于20万以下（单价）的设备或低于5</w:t>
      </w:r>
      <w:r w:rsidR="00832F11">
        <w:rPr>
          <w:rFonts w:ascii="仿宋_GB2312" w:eastAsia="仿宋_GB2312" w:hint="eastAsia"/>
          <w:kern w:val="0"/>
          <w:sz w:val="32"/>
          <w:szCs w:val="32"/>
        </w:rPr>
        <w:t>万以下（单价或批量）的家具，</w:t>
      </w:r>
      <w:r w:rsidR="00FD1FB0" w:rsidRPr="00FD1FB0">
        <w:rPr>
          <w:rFonts w:ascii="仿宋_GB2312" w:eastAsia="仿宋_GB2312" w:hint="eastAsia"/>
          <w:kern w:val="0"/>
          <w:sz w:val="32"/>
          <w:szCs w:val="32"/>
        </w:rPr>
        <w:t>由使用单位</w:t>
      </w:r>
      <w:r w:rsidR="00CA0A50">
        <w:rPr>
          <w:rFonts w:ascii="仿宋_GB2312" w:eastAsia="仿宋_GB2312" w:hint="eastAsia"/>
          <w:kern w:val="0"/>
          <w:sz w:val="32"/>
          <w:szCs w:val="32"/>
        </w:rPr>
        <w:t>的资产管理责任人</w:t>
      </w:r>
      <w:r w:rsidR="00FD1FB0" w:rsidRPr="00FD1FB0">
        <w:rPr>
          <w:rFonts w:ascii="仿宋_GB2312" w:eastAsia="仿宋_GB2312" w:hint="eastAsia"/>
          <w:kern w:val="0"/>
          <w:sz w:val="32"/>
          <w:szCs w:val="32"/>
        </w:rPr>
        <w:t>组织</w:t>
      </w:r>
      <w:r w:rsidR="00CA0A50">
        <w:rPr>
          <w:rFonts w:ascii="仿宋_GB2312" w:eastAsia="仿宋_GB2312" w:hint="eastAsia"/>
          <w:kern w:val="0"/>
          <w:sz w:val="32"/>
          <w:szCs w:val="32"/>
        </w:rPr>
        <w:t>验收，验收报告作为固定资产入账凭据。</w:t>
      </w:r>
    </w:p>
    <w:p w:rsidR="001506EF" w:rsidRDefault="004248D5" w:rsidP="00FD1FB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（2）</w:t>
      </w:r>
      <w:r w:rsidR="00FD1FB0" w:rsidRPr="00FD1FB0">
        <w:rPr>
          <w:rFonts w:ascii="仿宋_GB2312" w:eastAsia="仿宋_GB2312" w:hint="eastAsia"/>
          <w:kern w:val="0"/>
          <w:sz w:val="32"/>
          <w:szCs w:val="32"/>
        </w:rPr>
        <w:t>高于20</w:t>
      </w:r>
      <w:r w:rsidR="00CA0A50">
        <w:rPr>
          <w:rFonts w:ascii="仿宋_GB2312" w:eastAsia="仿宋_GB2312" w:hint="eastAsia"/>
          <w:kern w:val="0"/>
          <w:sz w:val="32"/>
          <w:szCs w:val="32"/>
        </w:rPr>
        <w:t>（含）</w:t>
      </w:r>
      <w:r w:rsidR="00FD1FB0" w:rsidRPr="00FD1FB0">
        <w:rPr>
          <w:rFonts w:ascii="仿宋_GB2312" w:eastAsia="仿宋_GB2312" w:hint="eastAsia"/>
          <w:kern w:val="0"/>
          <w:sz w:val="32"/>
          <w:szCs w:val="32"/>
        </w:rPr>
        <w:t>万以上（单价）的设备或高于5万以上（单价或批量）的家具，由</w:t>
      </w:r>
      <w:r w:rsidR="00CA0A50" w:rsidRPr="00FD1FB0">
        <w:rPr>
          <w:rFonts w:ascii="仿宋_GB2312" w:eastAsia="仿宋_GB2312" w:hint="eastAsia"/>
          <w:kern w:val="0"/>
          <w:sz w:val="32"/>
          <w:szCs w:val="32"/>
        </w:rPr>
        <w:t>使用单位</w:t>
      </w:r>
      <w:r w:rsidR="00CA0A50">
        <w:rPr>
          <w:rFonts w:ascii="仿宋_GB2312" w:eastAsia="仿宋_GB2312" w:hint="eastAsia"/>
          <w:kern w:val="0"/>
          <w:sz w:val="32"/>
          <w:szCs w:val="32"/>
        </w:rPr>
        <w:t>的资产管理责任人组织</w:t>
      </w:r>
      <w:r w:rsidR="00FD1FB0" w:rsidRPr="00FD1FB0">
        <w:rPr>
          <w:rFonts w:ascii="仿宋_GB2312" w:eastAsia="仿宋_GB2312" w:hint="eastAsia"/>
          <w:kern w:val="0"/>
          <w:sz w:val="32"/>
          <w:szCs w:val="32"/>
        </w:rPr>
        <w:t>验收合格后，</w:t>
      </w:r>
      <w:r w:rsidR="00CA0A50">
        <w:rPr>
          <w:rFonts w:ascii="仿宋_GB2312" w:eastAsia="仿宋_GB2312" w:hint="eastAsia"/>
          <w:kern w:val="0"/>
          <w:sz w:val="32"/>
          <w:szCs w:val="32"/>
        </w:rPr>
        <w:t>报学校固定资产</w:t>
      </w:r>
      <w:r w:rsidR="00957776">
        <w:rPr>
          <w:rFonts w:ascii="仿宋_GB2312" w:eastAsia="仿宋_GB2312" w:hint="eastAsia"/>
          <w:kern w:val="0"/>
          <w:sz w:val="32"/>
          <w:szCs w:val="32"/>
        </w:rPr>
        <w:t>归口</w:t>
      </w:r>
      <w:r w:rsidR="00CA0A50">
        <w:rPr>
          <w:rFonts w:ascii="仿宋_GB2312" w:eastAsia="仿宋_GB2312" w:hint="eastAsia"/>
          <w:kern w:val="0"/>
          <w:sz w:val="32"/>
          <w:szCs w:val="32"/>
        </w:rPr>
        <w:t>管理部门</w:t>
      </w:r>
      <w:r w:rsidR="00957776">
        <w:rPr>
          <w:rFonts w:ascii="仿宋_GB2312" w:eastAsia="仿宋_GB2312" w:hint="eastAsia"/>
          <w:kern w:val="0"/>
          <w:sz w:val="32"/>
          <w:szCs w:val="32"/>
        </w:rPr>
        <w:t>后</w:t>
      </w:r>
      <w:r w:rsidR="00CA0A50">
        <w:rPr>
          <w:rFonts w:ascii="仿宋_GB2312" w:eastAsia="仿宋_GB2312" w:hint="eastAsia"/>
          <w:kern w:val="0"/>
          <w:sz w:val="32"/>
          <w:szCs w:val="32"/>
        </w:rPr>
        <w:t>，并由学校固定资产</w:t>
      </w:r>
      <w:r w:rsidR="00957776">
        <w:rPr>
          <w:rFonts w:ascii="仿宋_GB2312" w:eastAsia="仿宋_GB2312" w:hint="eastAsia"/>
          <w:kern w:val="0"/>
          <w:sz w:val="32"/>
          <w:szCs w:val="32"/>
        </w:rPr>
        <w:t>归口</w:t>
      </w:r>
      <w:r w:rsidR="00CA0A50">
        <w:rPr>
          <w:rFonts w:ascii="仿宋_GB2312" w:eastAsia="仿宋_GB2312" w:hint="eastAsia"/>
          <w:kern w:val="0"/>
          <w:sz w:val="32"/>
          <w:szCs w:val="32"/>
        </w:rPr>
        <w:t>管理部门组织验收，验收合格</w:t>
      </w:r>
      <w:r w:rsidR="00957776">
        <w:rPr>
          <w:rFonts w:ascii="仿宋_GB2312" w:eastAsia="仿宋_GB2312" w:hint="eastAsia"/>
          <w:kern w:val="0"/>
          <w:sz w:val="32"/>
          <w:szCs w:val="32"/>
        </w:rPr>
        <w:t>方可</w:t>
      </w:r>
      <w:r w:rsidR="00CA0A50">
        <w:rPr>
          <w:rFonts w:ascii="仿宋_GB2312" w:eastAsia="仿宋_GB2312" w:hint="eastAsia"/>
          <w:kern w:val="0"/>
          <w:sz w:val="32"/>
          <w:szCs w:val="32"/>
        </w:rPr>
        <w:t>入库、入账</w:t>
      </w:r>
      <w:r w:rsidR="00FD1FB0" w:rsidRPr="00FD1FB0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CA0A50" w:rsidRDefault="001506EF" w:rsidP="00FD1FB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（3）</w:t>
      </w:r>
      <w:r w:rsidR="00CA0A50">
        <w:rPr>
          <w:rFonts w:ascii="仿宋_GB2312" w:eastAsia="仿宋_GB2312" w:hint="eastAsia"/>
          <w:kern w:val="0"/>
          <w:sz w:val="32"/>
          <w:szCs w:val="32"/>
        </w:rPr>
        <w:t>文物和陈列品由学校文物保护办公室组织专家鉴定和验收，验收合格后，入库、入账。</w:t>
      </w:r>
    </w:p>
    <w:p w:rsidR="00CA0A50" w:rsidRDefault="00CA0A50" w:rsidP="00FD1FB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（4）</w:t>
      </w:r>
      <w:r w:rsidR="00FD1FB0" w:rsidRPr="00FD1FB0">
        <w:rPr>
          <w:rFonts w:ascii="仿宋_GB2312" w:eastAsia="仿宋_GB2312" w:hint="eastAsia"/>
          <w:kern w:val="0"/>
          <w:sz w:val="32"/>
          <w:szCs w:val="32"/>
        </w:rPr>
        <w:t>图书</w:t>
      </w:r>
      <w:r>
        <w:rPr>
          <w:rFonts w:ascii="仿宋_GB2312" w:eastAsia="仿宋_GB2312" w:hint="eastAsia"/>
          <w:kern w:val="0"/>
          <w:sz w:val="32"/>
          <w:szCs w:val="32"/>
        </w:rPr>
        <w:t>资料分别由学校图书馆</w:t>
      </w:r>
      <w:r w:rsidR="00B05D16">
        <w:rPr>
          <w:rFonts w:ascii="仿宋_GB2312" w:eastAsia="仿宋_GB2312" w:hint="eastAsia"/>
          <w:kern w:val="0"/>
          <w:sz w:val="32"/>
          <w:szCs w:val="32"/>
        </w:rPr>
        <w:t>及相关部门</w:t>
      </w:r>
      <w:r>
        <w:rPr>
          <w:rFonts w:ascii="仿宋_GB2312" w:eastAsia="仿宋_GB2312" w:hint="eastAsia"/>
          <w:kern w:val="0"/>
          <w:sz w:val="32"/>
          <w:szCs w:val="32"/>
        </w:rPr>
        <w:t>组织核对、验收，核验后入馆、入账。</w:t>
      </w:r>
    </w:p>
    <w:p w:rsidR="00FD1FB0" w:rsidRDefault="00CA0A50" w:rsidP="00FD1FB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（5）</w:t>
      </w:r>
      <w:r w:rsidR="00FD1FB0" w:rsidRPr="00FD1FB0">
        <w:rPr>
          <w:rFonts w:ascii="仿宋_GB2312" w:eastAsia="仿宋_GB2312" w:hint="eastAsia"/>
          <w:kern w:val="0"/>
          <w:sz w:val="32"/>
          <w:szCs w:val="32"/>
        </w:rPr>
        <w:t>档案</w:t>
      </w:r>
      <w:r>
        <w:rPr>
          <w:rFonts w:ascii="仿宋_GB2312" w:eastAsia="仿宋_GB2312" w:hint="eastAsia"/>
          <w:kern w:val="0"/>
          <w:sz w:val="32"/>
          <w:szCs w:val="32"/>
        </w:rPr>
        <w:t>资料分</w:t>
      </w:r>
      <w:r w:rsidR="00FD1FB0" w:rsidRPr="00FD1FB0">
        <w:rPr>
          <w:rFonts w:ascii="仿宋_GB2312" w:eastAsia="仿宋_GB2312" w:hint="eastAsia"/>
          <w:kern w:val="0"/>
          <w:sz w:val="32"/>
          <w:szCs w:val="32"/>
        </w:rPr>
        <w:t>别由</w:t>
      </w:r>
      <w:r>
        <w:rPr>
          <w:rFonts w:ascii="仿宋_GB2312" w:eastAsia="仿宋_GB2312" w:hint="eastAsia"/>
          <w:kern w:val="0"/>
          <w:sz w:val="32"/>
          <w:szCs w:val="32"/>
        </w:rPr>
        <w:t>学校档案馆</w:t>
      </w:r>
      <w:r w:rsidR="00B05D16">
        <w:rPr>
          <w:rFonts w:ascii="仿宋_GB2312" w:eastAsia="仿宋_GB2312" w:hint="eastAsia"/>
          <w:kern w:val="0"/>
          <w:sz w:val="32"/>
          <w:szCs w:val="32"/>
        </w:rPr>
        <w:t>及相关部门</w:t>
      </w:r>
      <w:r>
        <w:rPr>
          <w:rFonts w:ascii="仿宋_GB2312" w:eastAsia="仿宋_GB2312" w:hint="eastAsia"/>
          <w:kern w:val="0"/>
          <w:sz w:val="32"/>
          <w:szCs w:val="32"/>
        </w:rPr>
        <w:t>组织核查、验收，核验后入馆、入账</w:t>
      </w:r>
      <w:r w:rsidR="00FD1FB0" w:rsidRPr="00FD1FB0">
        <w:rPr>
          <w:rFonts w:ascii="仿宋_GB2312" w:eastAsia="仿宋_GB2312" w:hint="eastAsia"/>
          <w:kern w:val="0"/>
          <w:sz w:val="32"/>
          <w:szCs w:val="32"/>
        </w:rPr>
        <w:t>。</w:t>
      </w:r>
      <w:r w:rsidR="004E770C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F90A42" w:rsidRDefault="00F90A42" w:rsidP="00FD1FB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（6</w:t>
      </w:r>
      <w:r w:rsidR="00B05D16">
        <w:rPr>
          <w:rFonts w:ascii="仿宋_GB2312" w:eastAsia="仿宋_GB2312" w:hint="eastAsia"/>
          <w:kern w:val="0"/>
          <w:sz w:val="32"/>
          <w:szCs w:val="32"/>
        </w:rPr>
        <w:t>）动植物标本、矿物标本、实验动物分别由学校</w:t>
      </w:r>
      <w:r>
        <w:rPr>
          <w:rFonts w:ascii="仿宋_GB2312" w:eastAsia="仿宋_GB2312" w:hint="eastAsia"/>
          <w:kern w:val="0"/>
          <w:sz w:val="32"/>
          <w:szCs w:val="32"/>
        </w:rPr>
        <w:t>相关</w:t>
      </w:r>
      <w:r w:rsidR="00B05D16">
        <w:rPr>
          <w:rFonts w:ascii="仿宋_GB2312" w:eastAsia="仿宋_GB2312" w:hint="eastAsia"/>
          <w:kern w:val="0"/>
          <w:sz w:val="32"/>
          <w:szCs w:val="32"/>
        </w:rPr>
        <w:t>单位</w:t>
      </w:r>
      <w:r>
        <w:rPr>
          <w:rFonts w:ascii="仿宋_GB2312" w:eastAsia="仿宋_GB2312" w:hint="eastAsia"/>
          <w:kern w:val="0"/>
          <w:sz w:val="32"/>
          <w:szCs w:val="32"/>
        </w:rPr>
        <w:t>组织核对、验收，核验后由其保管、陈列及管理。</w:t>
      </w:r>
    </w:p>
    <w:p w:rsidR="00F90A42" w:rsidRPr="00FD1FB0" w:rsidRDefault="00F90A42" w:rsidP="00FD1FB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（7）树木由学校后勤管理处统一核对、挂签、登账，履行日常养护和伐木报批手续。</w:t>
      </w:r>
    </w:p>
    <w:p w:rsidR="00E60C16" w:rsidRDefault="00C2309E" w:rsidP="00FD1FB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</w:t>
      </w:r>
      <w:r w:rsidR="00F90A42">
        <w:rPr>
          <w:rFonts w:ascii="仿宋_GB2312" w:eastAsia="仿宋_GB2312"/>
          <w:kern w:val="0"/>
          <w:sz w:val="32"/>
          <w:szCs w:val="32"/>
        </w:rPr>
        <w:t>8</w:t>
      </w:r>
      <w:r>
        <w:rPr>
          <w:rFonts w:ascii="仿宋_GB2312" w:eastAsia="仿宋_GB2312" w:hint="eastAsia"/>
          <w:kern w:val="0"/>
          <w:sz w:val="32"/>
          <w:szCs w:val="32"/>
        </w:rPr>
        <w:t>）</w:t>
      </w:r>
      <w:r w:rsidR="00FD1FB0" w:rsidRPr="00FD1FB0">
        <w:rPr>
          <w:rFonts w:ascii="仿宋_GB2312" w:eastAsia="仿宋_GB2312" w:hint="eastAsia"/>
          <w:kern w:val="0"/>
          <w:sz w:val="32"/>
          <w:szCs w:val="32"/>
        </w:rPr>
        <w:t>房屋及构筑物由基建处</w:t>
      </w:r>
      <w:r w:rsidR="004E770C">
        <w:rPr>
          <w:rFonts w:ascii="仿宋_GB2312" w:eastAsia="仿宋_GB2312" w:hint="eastAsia"/>
          <w:kern w:val="0"/>
          <w:sz w:val="32"/>
          <w:szCs w:val="32"/>
        </w:rPr>
        <w:t>、后勤管理处</w:t>
      </w:r>
      <w:r w:rsidR="00FD1FB0" w:rsidRPr="00FD1FB0">
        <w:rPr>
          <w:rFonts w:ascii="仿宋_GB2312" w:eastAsia="仿宋_GB2312" w:hint="eastAsia"/>
          <w:kern w:val="0"/>
          <w:sz w:val="32"/>
          <w:szCs w:val="32"/>
        </w:rPr>
        <w:t>按基建</w:t>
      </w:r>
      <w:r w:rsidR="004E770C">
        <w:rPr>
          <w:rFonts w:ascii="仿宋_GB2312" w:eastAsia="仿宋_GB2312" w:hint="eastAsia"/>
          <w:kern w:val="0"/>
          <w:sz w:val="32"/>
          <w:szCs w:val="32"/>
        </w:rPr>
        <w:t>或修缮</w:t>
      </w:r>
      <w:r w:rsidR="00FD1FB0" w:rsidRPr="00FD1FB0">
        <w:rPr>
          <w:rFonts w:ascii="仿宋_GB2312" w:eastAsia="仿宋_GB2312" w:hint="eastAsia"/>
          <w:kern w:val="0"/>
          <w:sz w:val="32"/>
          <w:szCs w:val="32"/>
        </w:rPr>
        <w:t>程序进行</w:t>
      </w:r>
      <w:r w:rsidR="004E770C" w:rsidRPr="00FD1FB0">
        <w:rPr>
          <w:rFonts w:ascii="仿宋_GB2312" w:eastAsia="仿宋_GB2312" w:hint="eastAsia"/>
          <w:kern w:val="0"/>
          <w:sz w:val="32"/>
          <w:szCs w:val="32"/>
        </w:rPr>
        <w:t>验收</w:t>
      </w:r>
      <w:r w:rsidR="00FD1FB0" w:rsidRPr="00FD1FB0">
        <w:rPr>
          <w:rFonts w:ascii="仿宋_GB2312" w:eastAsia="仿宋_GB2312" w:hint="eastAsia"/>
          <w:kern w:val="0"/>
          <w:sz w:val="32"/>
          <w:szCs w:val="32"/>
        </w:rPr>
        <w:t>，验收合格后向</w:t>
      </w:r>
      <w:r w:rsidR="00B05D16" w:rsidRPr="00B05D16">
        <w:rPr>
          <w:rFonts w:ascii="仿宋_GB2312" w:eastAsia="仿宋_GB2312" w:hint="eastAsia"/>
          <w:kern w:val="0"/>
          <w:sz w:val="32"/>
          <w:szCs w:val="32"/>
        </w:rPr>
        <w:t>国有资产管理处（学校国有资产监督管理委员会办公室）</w:t>
      </w:r>
      <w:r w:rsidR="00FD1FB0" w:rsidRPr="00FD1FB0">
        <w:rPr>
          <w:rFonts w:ascii="仿宋_GB2312" w:eastAsia="仿宋_GB2312" w:hint="eastAsia"/>
          <w:kern w:val="0"/>
          <w:sz w:val="32"/>
          <w:szCs w:val="32"/>
        </w:rPr>
        <w:t>办理移交手续。</w:t>
      </w:r>
      <w:r w:rsidR="00B05D16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E25CD7" w:rsidRDefault="002630B6" w:rsidP="00BC2B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964CB4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第</w:t>
      </w:r>
      <w:r w:rsidR="000818B0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七</w:t>
      </w:r>
      <w:r w:rsidR="00473EB6" w:rsidRPr="00964CB4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条</w:t>
      </w:r>
      <w:r w:rsidR="00473EB6" w:rsidRPr="003830FB">
        <w:rPr>
          <w:rFonts w:ascii="黑体" w:eastAsia="黑体" w:hAnsi="黑体" w:cs="宋体" w:hint="eastAsia"/>
          <w:b/>
          <w:kern w:val="0"/>
          <w:sz w:val="32"/>
          <w:szCs w:val="32"/>
        </w:rPr>
        <w:t xml:space="preserve"> </w:t>
      </w:r>
      <w:r w:rsidR="00535E70" w:rsidRPr="00361A15">
        <w:rPr>
          <w:rFonts w:ascii="仿宋_GB2312" w:eastAsia="仿宋_GB2312" w:hint="eastAsia"/>
          <w:kern w:val="0"/>
          <w:sz w:val="32"/>
          <w:szCs w:val="32"/>
        </w:rPr>
        <w:t>学校固定</w:t>
      </w:r>
      <w:r w:rsidR="00535E70" w:rsidRPr="00535E70">
        <w:rPr>
          <w:rFonts w:ascii="仿宋_GB2312" w:eastAsia="仿宋_GB2312" w:hint="eastAsia"/>
          <w:kern w:val="0"/>
          <w:sz w:val="32"/>
          <w:szCs w:val="32"/>
        </w:rPr>
        <w:t>资产使用应首先保证</w:t>
      </w:r>
      <w:r w:rsidR="00F90A42">
        <w:rPr>
          <w:rFonts w:ascii="仿宋_GB2312" w:eastAsia="仿宋_GB2312" w:hint="eastAsia"/>
          <w:kern w:val="0"/>
          <w:sz w:val="32"/>
          <w:szCs w:val="32"/>
        </w:rPr>
        <w:t>学校教学科研</w:t>
      </w:r>
      <w:r w:rsidR="00535E70">
        <w:rPr>
          <w:rFonts w:ascii="仿宋_GB2312" w:eastAsia="仿宋_GB2312" w:hint="eastAsia"/>
          <w:kern w:val="0"/>
          <w:sz w:val="32"/>
          <w:szCs w:val="32"/>
        </w:rPr>
        <w:t>需要。</w:t>
      </w:r>
      <w:r w:rsidR="00776F11">
        <w:rPr>
          <w:rFonts w:ascii="仿宋_GB2312" w:eastAsia="仿宋_GB2312" w:hint="eastAsia"/>
          <w:kern w:val="0"/>
          <w:sz w:val="32"/>
          <w:szCs w:val="32"/>
        </w:rPr>
        <w:t>原则上</w:t>
      </w:r>
      <w:r w:rsidR="00F90A42">
        <w:rPr>
          <w:rFonts w:ascii="仿宋_GB2312" w:eastAsia="仿宋_GB2312" w:hint="eastAsia"/>
          <w:kern w:val="0"/>
          <w:sz w:val="32"/>
          <w:szCs w:val="32"/>
        </w:rPr>
        <w:t>学校固定资产不得对外出租、出借；确需出租、出借的，</w:t>
      </w:r>
      <w:r w:rsidR="00473EB6" w:rsidRPr="00964CB4">
        <w:rPr>
          <w:rFonts w:ascii="仿宋_GB2312" w:eastAsia="仿宋_GB2312" w:hint="eastAsia"/>
          <w:kern w:val="0"/>
          <w:sz w:val="32"/>
          <w:szCs w:val="32"/>
        </w:rPr>
        <w:t>由</w:t>
      </w:r>
      <w:r w:rsidR="00F90A42">
        <w:rPr>
          <w:rFonts w:ascii="仿宋_GB2312" w:eastAsia="仿宋_GB2312" w:hint="eastAsia"/>
          <w:kern w:val="0"/>
          <w:sz w:val="32"/>
          <w:szCs w:val="32"/>
        </w:rPr>
        <w:t>使用</w:t>
      </w:r>
      <w:r w:rsidR="000B1BC3" w:rsidRPr="00964CB4">
        <w:rPr>
          <w:rFonts w:ascii="仿宋_GB2312" w:eastAsia="仿宋_GB2312" w:hint="eastAsia"/>
          <w:kern w:val="0"/>
          <w:sz w:val="32"/>
          <w:szCs w:val="32"/>
        </w:rPr>
        <w:t>单位</w:t>
      </w:r>
      <w:r w:rsidR="00473EB6" w:rsidRPr="00964CB4">
        <w:rPr>
          <w:rFonts w:ascii="仿宋_GB2312" w:eastAsia="仿宋_GB2312" w:hint="eastAsia"/>
          <w:kern w:val="0"/>
          <w:sz w:val="32"/>
          <w:szCs w:val="32"/>
        </w:rPr>
        <w:t>提出申请</w:t>
      </w:r>
      <w:r w:rsidR="00B05D16">
        <w:rPr>
          <w:rFonts w:ascii="仿宋_GB2312" w:eastAsia="仿宋_GB2312" w:hint="eastAsia"/>
          <w:kern w:val="0"/>
          <w:sz w:val="32"/>
          <w:szCs w:val="32"/>
        </w:rPr>
        <w:t>和</w:t>
      </w:r>
      <w:r w:rsidR="00F90A42">
        <w:rPr>
          <w:rFonts w:ascii="仿宋_GB2312" w:eastAsia="仿宋_GB2312" w:hint="eastAsia"/>
          <w:kern w:val="0"/>
          <w:sz w:val="32"/>
          <w:szCs w:val="32"/>
        </w:rPr>
        <w:t>提交拟</w:t>
      </w:r>
      <w:r w:rsidR="00B05D16">
        <w:rPr>
          <w:rFonts w:ascii="仿宋_GB2312" w:eastAsia="仿宋_GB2312" w:hint="eastAsia"/>
          <w:kern w:val="0"/>
          <w:sz w:val="32"/>
          <w:szCs w:val="32"/>
        </w:rPr>
        <w:t>出租出借的合同</w:t>
      </w:r>
      <w:r w:rsidR="00A96DB6" w:rsidRPr="00964CB4">
        <w:rPr>
          <w:rFonts w:ascii="仿宋_GB2312" w:eastAsia="仿宋_GB2312" w:hint="eastAsia"/>
          <w:kern w:val="0"/>
          <w:sz w:val="32"/>
          <w:szCs w:val="32"/>
        </w:rPr>
        <w:t>，</w:t>
      </w:r>
      <w:r w:rsidR="00B05D16" w:rsidRPr="00B05D16">
        <w:rPr>
          <w:rFonts w:ascii="仿宋_GB2312" w:eastAsia="仿宋_GB2312" w:hint="eastAsia"/>
          <w:kern w:val="0"/>
          <w:sz w:val="32"/>
          <w:szCs w:val="32"/>
        </w:rPr>
        <w:t>国有资产管理处（学校国有资产监督管理委员会办公室）</w:t>
      </w:r>
      <w:r w:rsidR="00A96DB6" w:rsidRPr="00964CB4">
        <w:rPr>
          <w:rFonts w:ascii="仿宋_GB2312" w:eastAsia="仿宋_GB2312" w:hint="eastAsia"/>
          <w:kern w:val="0"/>
          <w:sz w:val="32"/>
          <w:szCs w:val="32"/>
        </w:rPr>
        <w:t>汇总后</w:t>
      </w:r>
      <w:r w:rsidR="00F90A42">
        <w:rPr>
          <w:rFonts w:ascii="仿宋_GB2312" w:eastAsia="仿宋_GB2312" w:hint="eastAsia"/>
          <w:kern w:val="0"/>
          <w:sz w:val="32"/>
          <w:szCs w:val="32"/>
        </w:rPr>
        <w:t>，按规定进行资产评估，报学校国有资产监督管理委员会批准</w:t>
      </w:r>
      <w:r w:rsidR="00473EB6" w:rsidRPr="00964CB4">
        <w:rPr>
          <w:rFonts w:ascii="仿宋_GB2312" w:eastAsia="仿宋_GB2312" w:hint="eastAsia"/>
          <w:kern w:val="0"/>
          <w:sz w:val="32"/>
          <w:szCs w:val="32"/>
        </w:rPr>
        <w:t>。</w:t>
      </w:r>
      <w:r w:rsidR="009C6831" w:rsidRPr="00964CB4">
        <w:rPr>
          <w:rFonts w:ascii="仿宋_GB2312" w:eastAsia="仿宋_GB2312" w:hint="eastAsia"/>
          <w:kern w:val="0"/>
          <w:sz w:val="32"/>
          <w:szCs w:val="32"/>
        </w:rPr>
        <w:t>出租</w:t>
      </w:r>
      <w:r w:rsidR="00F90A42">
        <w:rPr>
          <w:rFonts w:ascii="仿宋_GB2312" w:eastAsia="仿宋_GB2312" w:hint="eastAsia"/>
          <w:kern w:val="0"/>
          <w:sz w:val="32"/>
          <w:szCs w:val="32"/>
        </w:rPr>
        <w:t>、出借收入统一纳入学校</w:t>
      </w:r>
      <w:r w:rsidR="00E9655E" w:rsidRPr="00926952">
        <w:rPr>
          <w:rFonts w:ascii="仿宋_GB2312" w:eastAsia="仿宋_GB2312" w:hint="eastAsia"/>
          <w:kern w:val="0"/>
          <w:sz w:val="32"/>
          <w:szCs w:val="32"/>
        </w:rPr>
        <w:t>核算</w:t>
      </w:r>
      <w:r w:rsidR="00D30E69" w:rsidRPr="00964CB4">
        <w:rPr>
          <w:rFonts w:ascii="仿宋_GB2312" w:eastAsia="仿宋_GB2312" w:hint="eastAsia"/>
          <w:kern w:val="0"/>
          <w:sz w:val="32"/>
          <w:szCs w:val="32"/>
        </w:rPr>
        <w:t>。</w:t>
      </w:r>
      <w:r w:rsidR="00B05D16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B05D16">
        <w:rPr>
          <w:rFonts w:ascii="仿宋_GB2312" w:eastAsia="仿宋_GB2312"/>
          <w:kern w:val="0"/>
          <w:sz w:val="32"/>
          <w:szCs w:val="32"/>
        </w:rPr>
        <w:t xml:space="preserve"> </w:t>
      </w:r>
    </w:p>
    <w:p w:rsidR="000B1BC3" w:rsidRDefault="00E25CD7" w:rsidP="00BC2B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E25CD7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lastRenderedPageBreak/>
        <w:t>第八条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 xml:space="preserve"> </w:t>
      </w:r>
      <w:r w:rsidR="00F90A42">
        <w:rPr>
          <w:rFonts w:ascii="仿宋_GB2312" w:eastAsia="仿宋_GB2312" w:hint="eastAsia"/>
          <w:kern w:val="0"/>
          <w:sz w:val="32"/>
          <w:szCs w:val="32"/>
        </w:rPr>
        <w:t>为</w:t>
      </w:r>
      <w:r w:rsidR="005007CA">
        <w:rPr>
          <w:rFonts w:ascii="仿宋_GB2312" w:eastAsia="仿宋_GB2312" w:hint="eastAsia"/>
          <w:kern w:val="0"/>
          <w:sz w:val="32"/>
          <w:szCs w:val="32"/>
        </w:rPr>
        <w:t>提高</w:t>
      </w:r>
      <w:r w:rsidR="00F90A42">
        <w:rPr>
          <w:rFonts w:ascii="仿宋_GB2312" w:eastAsia="仿宋_GB2312" w:hint="eastAsia"/>
          <w:kern w:val="0"/>
          <w:sz w:val="32"/>
          <w:szCs w:val="32"/>
        </w:rPr>
        <w:t>大型仪器</w:t>
      </w:r>
      <w:r>
        <w:rPr>
          <w:rFonts w:ascii="仿宋_GB2312" w:eastAsia="仿宋_GB2312" w:hint="eastAsia"/>
          <w:kern w:val="0"/>
          <w:sz w:val="32"/>
          <w:szCs w:val="32"/>
        </w:rPr>
        <w:t>设备（单价</w:t>
      </w:r>
      <w:r w:rsidR="007F55C5">
        <w:rPr>
          <w:rFonts w:ascii="仿宋_GB2312" w:eastAsia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int="eastAsia"/>
          <w:kern w:val="0"/>
          <w:sz w:val="32"/>
          <w:szCs w:val="32"/>
        </w:rPr>
        <w:t>0万元以上）使用效率</w:t>
      </w:r>
      <w:r w:rsidR="003B6970">
        <w:rPr>
          <w:rFonts w:ascii="仿宋_GB2312" w:eastAsia="仿宋_GB2312" w:hint="eastAsia"/>
          <w:kern w:val="0"/>
          <w:sz w:val="32"/>
          <w:szCs w:val="32"/>
        </w:rPr>
        <w:t>，</w:t>
      </w:r>
      <w:r w:rsidR="00543C21">
        <w:rPr>
          <w:rFonts w:ascii="仿宋_GB2312" w:eastAsia="仿宋_GB2312" w:hint="eastAsia"/>
          <w:kern w:val="0"/>
          <w:sz w:val="32"/>
          <w:szCs w:val="32"/>
        </w:rPr>
        <w:t>校内各单位需</w:t>
      </w:r>
      <w:r w:rsidR="003B6970">
        <w:rPr>
          <w:rFonts w:ascii="仿宋_GB2312" w:eastAsia="仿宋_GB2312" w:hint="eastAsia"/>
          <w:kern w:val="0"/>
          <w:sz w:val="32"/>
          <w:szCs w:val="32"/>
        </w:rPr>
        <w:t>严格按照《北京师范大学大型仪器设备共享平台管理办法》（师校发</w:t>
      </w:r>
      <w:r w:rsidR="00B1099D" w:rsidRPr="00C7617B">
        <w:rPr>
          <w:rFonts w:ascii="仿宋_GB2312" w:eastAsia="仿宋_GB2312" w:hint="eastAsia"/>
          <w:kern w:val="0"/>
          <w:sz w:val="32"/>
          <w:szCs w:val="32"/>
        </w:rPr>
        <w:t>〔201</w:t>
      </w:r>
      <w:r w:rsidR="00B1099D">
        <w:rPr>
          <w:rFonts w:ascii="仿宋_GB2312" w:eastAsia="仿宋_GB2312"/>
          <w:kern w:val="0"/>
          <w:sz w:val="32"/>
          <w:szCs w:val="32"/>
        </w:rPr>
        <w:t>6</w:t>
      </w:r>
      <w:r w:rsidR="00B1099D" w:rsidRPr="00C7617B">
        <w:rPr>
          <w:rFonts w:ascii="仿宋_GB2312" w:eastAsia="仿宋_GB2312" w:hint="eastAsia"/>
          <w:kern w:val="0"/>
          <w:sz w:val="32"/>
          <w:szCs w:val="32"/>
        </w:rPr>
        <w:t>〕</w:t>
      </w:r>
      <w:r w:rsidR="003B6970">
        <w:rPr>
          <w:rFonts w:ascii="仿宋_GB2312" w:eastAsia="仿宋_GB2312" w:hint="eastAsia"/>
          <w:kern w:val="0"/>
          <w:sz w:val="32"/>
          <w:szCs w:val="32"/>
        </w:rPr>
        <w:t>73号）执行。</w:t>
      </w:r>
    </w:p>
    <w:p w:rsidR="00773359" w:rsidRPr="00964CB4" w:rsidRDefault="00E25CD7" w:rsidP="00BC2B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第九</w:t>
      </w:r>
      <w:r w:rsidR="00773359" w:rsidRPr="00482832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条</w:t>
      </w:r>
      <w:r w:rsidR="00773359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773359" w:rsidRPr="00773359">
        <w:rPr>
          <w:rFonts w:ascii="仿宋_GB2312" w:eastAsia="仿宋_GB2312" w:hint="eastAsia"/>
          <w:kern w:val="0"/>
          <w:sz w:val="32"/>
          <w:szCs w:val="32"/>
        </w:rPr>
        <w:t>计算机及辅助设备等电子设备使用年限</w:t>
      </w:r>
      <w:r w:rsidR="003E6282">
        <w:rPr>
          <w:rFonts w:ascii="仿宋_GB2312" w:eastAsia="仿宋_GB2312" w:hint="eastAsia"/>
          <w:kern w:val="0"/>
          <w:sz w:val="32"/>
          <w:szCs w:val="32"/>
        </w:rPr>
        <w:t>须</w:t>
      </w:r>
      <w:r w:rsidR="00773359" w:rsidRPr="00773359">
        <w:rPr>
          <w:rFonts w:ascii="仿宋_GB2312" w:eastAsia="仿宋_GB2312" w:hint="eastAsia"/>
          <w:kern w:val="0"/>
          <w:sz w:val="32"/>
          <w:szCs w:val="32"/>
        </w:rPr>
        <w:t>大于6年，大型仪器设备（10万以上）使用年限</w:t>
      </w:r>
      <w:r w:rsidR="003E6282">
        <w:rPr>
          <w:rFonts w:ascii="仿宋_GB2312" w:eastAsia="仿宋_GB2312" w:hint="eastAsia"/>
          <w:kern w:val="0"/>
          <w:sz w:val="32"/>
          <w:szCs w:val="32"/>
        </w:rPr>
        <w:t>须</w:t>
      </w:r>
      <w:r w:rsidR="00773359" w:rsidRPr="00773359">
        <w:rPr>
          <w:rFonts w:ascii="仿宋_GB2312" w:eastAsia="仿宋_GB2312" w:hint="eastAsia"/>
          <w:kern w:val="0"/>
          <w:sz w:val="32"/>
          <w:szCs w:val="32"/>
        </w:rPr>
        <w:t>大于10年，家具类的使用年限</w:t>
      </w:r>
      <w:r>
        <w:rPr>
          <w:rFonts w:ascii="仿宋_GB2312" w:eastAsia="仿宋_GB2312" w:hint="eastAsia"/>
          <w:kern w:val="0"/>
          <w:sz w:val="32"/>
          <w:szCs w:val="32"/>
        </w:rPr>
        <w:t>须</w:t>
      </w:r>
      <w:r w:rsidR="00773359" w:rsidRPr="00773359">
        <w:rPr>
          <w:rFonts w:ascii="仿宋_GB2312" w:eastAsia="仿宋_GB2312" w:hint="eastAsia"/>
          <w:kern w:val="0"/>
          <w:sz w:val="32"/>
          <w:szCs w:val="32"/>
        </w:rPr>
        <w:t>大于15年。</w:t>
      </w:r>
      <w:r w:rsidR="006B0495">
        <w:rPr>
          <w:rFonts w:ascii="仿宋_GB2312" w:eastAsia="仿宋_GB2312" w:hint="eastAsia"/>
          <w:kern w:val="0"/>
          <w:sz w:val="32"/>
          <w:szCs w:val="32"/>
        </w:rPr>
        <w:t>耐用年限</w:t>
      </w:r>
      <w:r>
        <w:rPr>
          <w:rFonts w:ascii="仿宋_GB2312" w:eastAsia="仿宋_GB2312" w:hint="eastAsia"/>
          <w:kern w:val="0"/>
          <w:sz w:val="32"/>
          <w:szCs w:val="32"/>
        </w:rPr>
        <w:t>根据国家的政策适时</w:t>
      </w:r>
      <w:r w:rsidR="00773359" w:rsidRPr="00773359">
        <w:rPr>
          <w:rFonts w:ascii="仿宋_GB2312" w:eastAsia="仿宋_GB2312" w:hint="eastAsia"/>
          <w:kern w:val="0"/>
          <w:sz w:val="32"/>
          <w:szCs w:val="32"/>
        </w:rPr>
        <w:t>调整</w:t>
      </w:r>
      <w:r w:rsidR="00773359">
        <w:rPr>
          <w:rFonts w:ascii="仿宋_GB2312" w:eastAsia="仿宋_GB2312" w:hint="eastAsia"/>
          <w:kern w:val="0"/>
          <w:sz w:val="32"/>
          <w:szCs w:val="32"/>
        </w:rPr>
        <w:t>。</w:t>
      </w:r>
      <w:r w:rsidR="003E6282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08561A" w:rsidRPr="0008561A" w:rsidRDefault="00240C36" w:rsidP="00BC2B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700B6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第</w:t>
      </w:r>
      <w:r w:rsidR="00E81D8F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十</w:t>
      </w:r>
      <w:r w:rsidRPr="009700B6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 xml:space="preserve">条 </w:t>
      </w:r>
      <w:r w:rsidR="003E6282">
        <w:rPr>
          <w:rFonts w:ascii="仿宋_GB2312" w:eastAsia="仿宋_GB2312" w:hAnsi="黑体" w:hint="eastAsia"/>
          <w:sz w:val="32"/>
          <w:szCs w:val="32"/>
        </w:rPr>
        <w:t>固定资产达到使用年限</w:t>
      </w:r>
      <w:r w:rsidR="00490BAB">
        <w:rPr>
          <w:rFonts w:ascii="仿宋_GB2312" w:eastAsia="仿宋_GB2312" w:hAnsi="黑体" w:hint="eastAsia"/>
          <w:sz w:val="32"/>
          <w:szCs w:val="32"/>
        </w:rPr>
        <w:t>并</w:t>
      </w:r>
      <w:r w:rsidRPr="008823EE">
        <w:rPr>
          <w:rFonts w:ascii="仿宋_GB2312" w:eastAsia="仿宋_GB2312" w:hAnsi="黑体" w:hint="eastAsia"/>
          <w:sz w:val="32"/>
          <w:szCs w:val="32"/>
        </w:rPr>
        <w:t>确已丧失</w:t>
      </w:r>
      <w:r w:rsidR="00E25CD7">
        <w:rPr>
          <w:rFonts w:ascii="仿宋_GB2312" w:eastAsia="仿宋_GB2312" w:hAnsi="黑体" w:hint="eastAsia"/>
          <w:sz w:val="32"/>
          <w:szCs w:val="32"/>
        </w:rPr>
        <w:t>使用效能的，拟</w:t>
      </w:r>
      <w:r w:rsidRPr="008823EE">
        <w:rPr>
          <w:rFonts w:ascii="仿宋_GB2312" w:eastAsia="仿宋_GB2312" w:hAnsi="黑体" w:hint="eastAsia"/>
          <w:sz w:val="32"/>
          <w:szCs w:val="32"/>
        </w:rPr>
        <w:t>作报废</w:t>
      </w:r>
      <w:r w:rsidR="0008561A" w:rsidRPr="0008561A">
        <w:rPr>
          <w:rFonts w:ascii="仿宋_GB2312" w:eastAsia="仿宋_GB2312" w:hAnsi="黑体" w:hint="eastAsia"/>
          <w:sz w:val="32"/>
          <w:szCs w:val="32"/>
        </w:rPr>
        <w:t>处置</w:t>
      </w:r>
      <w:r w:rsidR="002C38C3">
        <w:rPr>
          <w:rFonts w:ascii="仿宋_GB2312" w:eastAsia="仿宋_GB2312" w:hAnsi="黑体" w:hint="eastAsia"/>
          <w:sz w:val="32"/>
          <w:szCs w:val="32"/>
        </w:rPr>
        <w:t>，</w:t>
      </w:r>
      <w:r w:rsidR="00E25CD7">
        <w:rPr>
          <w:rFonts w:ascii="仿宋_GB2312" w:eastAsia="仿宋_GB2312" w:hAnsi="黑体" w:hint="eastAsia"/>
          <w:sz w:val="32"/>
          <w:szCs w:val="32"/>
        </w:rPr>
        <w:t>且须</w:t>
      </w:r>
      <w:r w:rsidR="0008561A" w:rsidRPr="0008561A">
        <w:rPr>
          <w:rFonts w:ascii="仿宋_GB2312" w:eastAsia="仿宋_GB2312" w:hAnsi="黑体" w:hint="eastAsia"/>
          <w:sz w:val="32"/>
          <w:szCs w:val="32"/>
        </w:rPr>
        <w:t>符合以下程序：</w:t>
      </w:r>
    </w:p>
    <w:p w:rsidR="0008561A" w:rsidRPr="0008561A" w:rsidRDefault="0008561A" w:rsidP="00BC2B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8561A">
        <w:rPr>
          <w:rFonts w:ascii="仿宋_GB2312" w:eastAsia="仿宋_GB2312" w:hAnsi="黑体" w:hint="eastAsia"/>
          <w:sz w:val="32"/>
          <w:szCs w:val="32"/>
        </w:rPr>
        <w:t>1、使用</w:t>
      </w:r>
      <w:r w:rsidR="003E6282">
        <w:rPr>
          <w:rFonts w:ascii="仿宋_GB2312" w:eastAsia="仿宋_GB2312" w:hAnsi="黑体" w:hint="eastAsia"/>
          <w:sz w:val="32"/>
          <w:szCs w:val="32"/>
        </w:rPr>
        <w:t>单位</w:t>
      </w:r>
      <w:r w:rsidRPr="0008561A">
        <w:rPr>
          <w:rFonts w:ascii="仿宋_GB2312" w:eastAsia="仿宋_GB2312" w:hAnsi="黑体" w:hint="eastAsia"/>
          <w:sz w:val="32"/>
          <w:szCs w:val="32"/>
        </w:rPr>
        <w:t>提出</w:t>
      </w:r>
      <w:r w:rsidR="00E25CD7">
        <w:rPr>
          <w:rFonts w:ascii="仿宋_GB2312" w:eastAsia="仿宋_GB2312" w:hAnsi="黑体" w:hint="eastAsia"/>
          <w:sz w:val="32"/>
          <w:szCs w:val="32"/>
        </w:rPr>
        <w:t>报废</w:t>
      </w:r>
      <w:r w:rsidRPr="0008561A">
        <w:rPr>
          <w:rFonts w:ascii="仿宋_GB2312" w:eastAsia="仿宋_GB2312" w:hAnsi="黑体" w:hint="eastAsia"/>
          <w:sz w:val="32"/>
          <w:szCs w:val="32"/>
        </w:rPr>
        <w:t>申请并组织技术鉴定；</w:t>
      </w:r>
    </w:p>
    <w:p w:rsidR="0008561A" w:rsidRPr="0008561A" w:rsidRDefault="0008561A" w:rsidP="00BC2B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8561A">
        <w:rPr>
          <w:rFonts w:ascii="仿宋_GB2312" w:eastAsia="仿宋_GB2312" w:hAnsi="黑体" w:hint="eastAsia"/>
          <w:sz w:val="32"/>
          <w:szCs w:val="32"/>
        </w:rPr>
        <w:t>2、</w:t>
      </w:r>
      <w:r w:rsidR="003E6282" w:rsidRPr="00B05D16">
        <w:rPr>
          <w:rFonts w:ascii="仿宋_GB2312" w:eastAsia="仿宋_GB2312" w:hint="eastAsia"/>
          <w:kern w:val="0"/>
          <w:sz w:val="32"/>
          <w:szCs w:val="32"/>
        </w:rPr>
        <w:t>国有资产管理处（学校国有资产监督管理委员会办公室）</w:t>
      </w:r>
      <w:r w:rsidRPr="0008561A">
        <w:rPr>
          <w:rFonts w:ascii="仿宋_GB2312" w:eastAsia="仿宋_GB2312" w:hAnsi="黑体" w:hint="eastAsia"/>
          <w:sz w:val="32"/>
          <w:szCs w:val="32"/>
        </w:rPr>
        <w:t>审核，</w:t>
      </w:r>
      <w:r w:rsidR="00E25CD7">
        <w:rPr>
          <w:rFonts w:ascii="仿宋_GB2312" w:eastAsia="仿宋_GB2312" w:hAnsi="黑体" w:hint="eastAsia"/>
          <w:sz w:val="32"/>
          <w:szCs w:val="32"/>
        </w:rPr>
        <w:t>必要时聘请</w:t>
      </w:r>
      <w:r w:rsidR="00C235BF">
        <w:rPr>
          <w:rFonts w:ascii="仿宋_GB2312" w:eastAsia="仿宋_GB2312" w:hAnsi="黑体" w:hint="eastAsia"/>
          <w:sz w:val="32"/>
          <w:szCs w:val="32"/>
        </w:rPr>
        <w:t>专家组</w:t>
      </w:r>
      <w:r>
        <w:rPr>
          <w:rFonts w:ascii="仿宋_GB2312" w:eastAsia="仿宋_GB2312" w:hAnsi="黑体" w:hint="eastAsia"/>
          <w:sz w:val="32"/>
          <w:szCs w:val="32"/>
        </w:rPr>
        <w:t>审核</w:t>
      </w:r>
      <w:r w:rsidRPr="0008561A">
        <w:rPr>
          <w:rFonts w:ascii="仿宋_GB2312" w:eastAsia="仿宋_GB2312" w:hAnsi="黑体" w:hint="eastAsia"/>
          <w:sz w:val="32"/>
          <w:szCs w:val="32"/>
        </w:rPr>
        <w:t>。</w:t>
      </w:r>
    </w:p>
    <w:p w:rsidR="0008561A" w:rsidRPr="0008561A" w:rsidRDefault="0008561A" w:rsidP="00BC2B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8561A">
        <w:rPr>
          <w:rFonts w:ascii="仿宋_GB2312" w:eastAsia="仿宋_GB2312" w:hAnsi="黑体" w:hint="eastAsia"/>
          <w:sz w:val="32"/>
          <w:szCs w:val="32"/>
        </w:rPr>
        <w:t>3、</w:t>
      </w:r>
      <w:r w:rsidR="003E6282" w:rsidRPr="00B05D16">
        <w:rPr>
          <w:rFonts w:ascii="仿宋_GB2312" w:eastAsia="仿宋_GB2312" w:hint="eastAsia"/>
          <w:kern w:val="0"/>
          <w:sz w:val="32"/>
          <w:szCs w:val="32"/>
        </w:rPr>
        <w:t>国有资产管理处（学校国有资产监督管理委员会办公室）</w:t>
      </w:r>
      <w:r w:rsidRPr="0008561A">
        <w:rPr>
          <w:rFonts w:ascii="仿宋_GB2312" w:eastAsia="仿宋_GB2312" w:hAnsi="黑体" w:hint="eastAsia"/>
          <w:sz w:val="32"/>
          <w:szCs w:val="32"/>
        </w:rPr>
        <w:t>定期汇总后</w:t>
      </w:r>
      <w:r w:rsidR="00E25CD7">
        <w:rPr>
          <w:rFonts w:ascii="仿宋_GB2312" w:eastAsia="仿宋_GB2312" w:hAnsi="黑体" w:hint="eastAsia"/>
          <w:sz w:val="32"/>
          <w:szCs w:val="32"/>
        </w:rPr>
        <w:t>，</w:t>
      </w:r>
      <w:r w:rsidRPr="0008561A">
        <w:rPr>
          <w:rFonts w:ascii="仿宋_GB2312" w:eastAsia="仿宋_GB2312" w:hAnsi="黑体" w:hint="eastAsia"/>
          <w:sz w:val="32"/>
          <w:szCs w:val="32"/>
        </w:rPr>
        <w:t>报学校</w:t>
      </w:r>
      <w:r w:rsidR="00E25CD7">
        <w:rPr>
          <w:rFonts w:ascii="仿宋_GB2312" w:eastAsia="仿宋_GB2312" w:hAnsi="黑体" w:hint="eastAsia"/>
          <w:sz w:val="32"/>
          <w:szCs w:val="32"/>
        </w:rPr>
        <w:t>国有资产监督管理委员会审批</w:t>
      </w:r>
      <w:r w:rsidR="003E6282">
        <w:rPr>
          <w:rFonts w:ascii="仿宋_GB2312" w:eastAsia="仿宋_GB2312" w:hAnsi="黑体" w:hint="eastAsia"/>
          <w:sz w:val="32"/>
          <w:szCs w:val="32"/>
        </w:rPr>
        <w:t>。</w:t>
      </w:r>
      <w:r w:rsidR="00E25CD7">
        <w:rPr>
          <w:rFonts w:ascii="仿宋_GB2312" w:eastAsia="仿宋_GB2312" w:hAnsi="黑体" w:hint="eastAsia"/>
          <w:sz w:val="32"/>
          <w:szCs w:val="32"/>
        </w:rPr>
        <w:t>学校</w:t>
      </w:r>
      <w:r w:rsidR="003E6282" w:rsidRPr="00B05D16">
        <w:rPr>
          <w:rFonts w:ascii="仿宋_GB2312" w:eastAsia="仿宋_GB2312" w:hint="eastAsia"/>
          <w:kern w:val="0"/>
          <w:sz w:val="32"/>
          <w:szCs w:val="32"/>
        </w:rPr>
        <w:t>国有资产管理处（学校国有资产监督管理委员会办公室）</w:t>
      </w:r>
      <w:r w:rsidR="00E25CD7">
        <w:rPr>
          <w:rFonts w:ascii="仿宋_GB2312" w:eastAsia="仿宋_GB2312" w:hAnsi="黑体" w:hint="eastAsia"/>
          <w:sz w:val="32"/>
          <w:szCs w:val="32"/>
        </w:rPr>
        <w:t>按季度向校长办公会报告资产报废处置的情况。</w:t>
      </w:r>
      <w:r w:rsidR="003E6282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3E6282">
        <w:rPr>
          <w:rFonts w:ascii="仿宋_GB2312" w:eastAsia="仿宋_GB2312" w:hAnsi="黑体"/>
          <w:sz w:val="32"/>
          <w:szCs w:val="32"/>
        </w:rPr>
        <w:t xml:space="preserve"> </w:t>
      </w:r>
    </w:p>
    <w:p w:rsidR="0008561A" w:rsidRDefault="0008561A" w:rsidP="00BC2B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8561A">
        <w:rPr>
          <w:rFonts w:ascii="仿宋_GB2312" w:eastAsia="仿宋_GB2312" w:hAnsi="黑体" w:hint="eastAsia"/>
          <w:sz w:val="32"/>
          <w:szCs w:val="32"/>
        </w:rPr>
        <w:t>4、学校</w:t>
      </w:r>
      <w:r w:rsidR="00E25CD7">
        <w:rPr>
          <w:rFonts w:ascii="仿宋_GB2312" w:eastAsia="仿宋_GB2312" w:hAnsi="黑体" w:hint="eastAsia"/>
          <w:sz w:val="32"/>
          <w:szCs w:val="32"/>
        </w:rPr>
        <w:t>国有资产监督管理委员会</w:t>
      </w:r>
      <w:r w:rsidRPr="0008561A">
        <w:rPr>
          <w:rFonts w:ascii="仿宋_GB2312" w:eastAsia="仿宋_GB2312" w:hAnsi="黑体" w:hint="eastAsia"/>
          <w:sz w:val="32"/>
          <w:szCs w:val="32"/>
        </w:rPr>
        <w:t>审批同意处置后，根据规定权限上报教育部备案/审批。</w:t>
      </w:r>
    </w:p>
    <w:p w:rsidR="007E4E68" w:rsidRPr="0008561A" w:rsidRDefault="007E4E68" w:rsidP="00BC2B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5、</w:t>
      </w:r>
      <w:r w:rsidR="00C84991" w:rsidRPr="00B05D16">
        <w:rPr>
          <w:rFonts w:ascii="仿宋_GB2312" w:eastAsia="仿宋_GB2312" w:hint="eastAsia"/>
          <w:kern w:val="0"/>
          <w:sz w:val="32"/>
          <w:szCs w:val="32"/>
        </w:rPr>
        <w:t>国有资产管理处（学校国有资产监督管理委员会办公室）</w:t>
      </w:r>
      <w:r w:rsidR="00C84991">
        <w:rPr>
          <w:rFonts w:ascii="仿宋_GB2312" w:eastAsia="仿宋_GB2312" w:hint="eastAsia"/>
          <w:kern w:val="0"/>
          <w:sz w:val="32"/>
          <w:szCs w:val="32"/>
        </w:rPr>
        <w:t>按照学校的正式文件或教育部的批复文件，进行资产报废处置。</w:t>
      </w:r>
    </w:p>
    <w:p w:rsidR="00E81D8F" w:rsidRDefault="0008561A" w:rsidP="00BC2B57">
      <w:pPr>
        <w:widowControl/>
        <w:adjustRightInd w:val="0"/>
        <w:snapToGrid w:val="0"/>
        <w:spacing w:line="500" w:lineRule="exact"/>
        <w:ind w:firstLine="645"/>
        <w:jc w:val="left"/>
        <w:rPr>
          <w:rFonts w:ascii="仿宋_GB2312" w:eastAsia="仿宋_GB2312"/>
          <w:kern w:val="0"/>
          <w:sz w:val="32"/>
          <w:szCs w:val="32"/>
        </w:rPr>
      </w:pPr>
      <w:r w:rsidRPr="0008561A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第</w:t>
      </w:r>
      <w:r w:rsidR="00F61469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十</w:t>
      </w:r>
      <w:r w:rsidR="00E81D8F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一</w:t>
      </w:r>
      <w:r w:rsidRPr="0008561A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条</w:t>
      </w:r>
      <w:r w:rsidRPr="0008561A">
        <w:rPr>
          <w:rFonts w:ascii="仿宋_GB2312" w:eastAsia="仿宋_GB2312" w:hAnsi="黑体" w:hint="eastAsia"/>
          <w:sz w:val="32"/>
          <w:szCs w:val="32"/>
        </w:rPr>
        <w:t xml:space="preserve"> 学校固定资产的处置，</w:t>
      </w:r>
      <w:r w:rsidR="00E81D8F">
        <w:rPr>
          <w:rFonts w:ascii="仿宋_GB2312" w:eastAsia="仿宋_GB2312" w:hAnsi="黑体" w:hint="eastAsia"/>
          <w:sz w:val="32"/>
          <w:szCs w:val="32"/>
        </w:rPr>
        <w:t>原则</w:t>
      </w:r>
      <w:r w:rsidR="002A1B63">
        <w:rPr>
          <w:rFonts w:ascii="仿宋_GB2312" w:eastAsia="仿宋_GB2312" w:hAnsi="黑体" w:hint="eastAsia"/>
          <w:sz w:val="32"/>
          <w:szCs w:val="32"/>
        </w:rPr>
        <w:t>应</w:t>
      </w:r>
      <w:r w:rsidRPr="0008561A">
        <w:rPr>
          <w:rFonts w:ascii="仿宋_GB2312" w:eastAsia="仿宋_GB2312" w:hAnsi="黑体" w:hint="eastAsia"/>
          <w:sz w:val="32"/>
          <w:szCs w:val="32"/>
        </w:rPr>
        <w:t>以</w:t>
      </w:r>
      <w:r w:rsidR="001B59F3">
        <w:rPr>
          <w:rFonts w:ascii="仿宋_GB2312" w:eastAsia="仿宋_GB2312" w:hAnsi="黑体" w:hint="eastAsia"/>
          <w:sz w:val="32"/>
          <w:szCs w:val="32"/>
        </w:rPr>
        <w:t>市场竞价方式公开处置</w:t>
      </w:r>
      <w:r w:rsidRPr="0008561A">
        <w:rPr>
          <w:rFonts w:ascii="仿宋_GB2312" w:eastAsia="仿宋_GB2312" w:hAnsi="黑体" w:hint="eastAsia"/>
          <w:sz w:val="32"/>
          <w:szCs w:val="32"/>
        </w:rPr>
        <w:t>。</w:t>
      </w:r>
      <w:r w:rsidR="00D62E4A">
        <w:rPr>
          <w:rFonts w:ascii="仿宋_GB2312" w:eastAsia="仿宋_GB2312" w:hint="eastAsia"/>
          <w:kern w:val="0"/>
          <w:sz w:val="32"/>
          <w:szCs w:val="32"/>
        </w:rPr>
        <w:t>处置收入在扣除相关税金、评估费等相关费用后，</w:t>
      </w:r>
      <w:r w:rsidR="007322B5" w:rsidRPr="00951E35">
        <w:rPr>
          <w:rFonts w:ascii="仿宋_GB2312" w:eastAsia="仿宋_GB2312" w:hint="eastAsia"/>
          <w:kern w:val="0"/>
          <w:sz w:val="32"/>
          <w:szCs w:val="32"/>
        </w:rPr>
        <w:t>须纳入学校统一</w:t>
      </w:r>
      <w:r w:rsidR="007322B5" w:rsidRPr="00926952">
        <w:rPr>
          <w:rFonts w:ascii="仿宋_GB2312" w:eastAsia="仿宋_GB2312" w:hint="eastAsia"/>
          <w:kern w:val="0"/>
          <w:sz w:val="32"/>
          <w:szCs w:val="32"/>
        </w:rPr>
        <w:t>核算</w:t>
      </w:r>
      <w:r w:rsidR="007322B5" w:rsidRPr="00951E35">
        <w:rPr>
          <w:rFonts w:ascii="仿宋_GB2312" w:eastAsia="仿宋_GB2312" w:hint="eastAsia"/>
          <w:kern w:val="0"/>
          <w:sz w:val="32"/>
          <w:szCs w:val="32"/>
        </w:rPr>
        <w:t>。</w:t>
      </w:r>
      <w:r w:rsidR="00E81D8F">
        <w:rPr>
          <w:rFonts w:ascii="仿宋_GB2312" w:eastAsia="仿宋_GB2312" w:hint="eastAsia"/>
          <w:kern w:val="0"/>
          <w:sz w:val="32"/>
          <w:szCs w:val="32"/>
        </w:rPr>
        <w:t>对于拟以捐赠形式处置的固定资产，由</w:t>
      </w:r>
      <w:r w:rsidR="006B651F" w:rsidRPr="00B05D16">
        <w:rPr>
          <w:rFonts w:ascii="仿宋_GB2312" w:eastAsia="仿宋_GB2312" w:hint="eastAsia"/>
          <w:kern w:val="0"/>
          <w:sz w:val="32"/>
          <w:szCs w:val="32"/>
        </w:rPr>
        <w:t>国有资产管理处（学校国有资产监督管理委员会办公室）</w:t>
      </w:r>
      <w:r w:rsidR="00E81D8F">
        <w:rPr>
          <w:rFonts w:ascii="仿宋_GB2312" w:eastAsia="仿宋_GB2312" w:hint="eastAsia"/>
          <w:kern w:val="0"/>
          <w:sz w:val="32"/>
          <w:szCs w:val="32"/>
        </w:rPr>
        <w:t>报学校国有资产监督管理</w:t>
      </w:r>
      <w:r w:rsidR="00F7031B">
        <w:rPr>
          <w:rFonts w:ascii="仿宋_GB2312" w:eastAsia="仿宋_GB2312" w:hint="eastAsia"/>
          <w:kern w:val="0"/>
          <w:sz w:val="32"/>
          <w:szCs w:val="32"/>
        </w:rPr>
        <w:t>委员会审批。</w:t>
      </w:r>
      <w:r w:rsidR="006B651F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E81D8F" w:rsidRPr="00E81D8F" w:rsidRDefault="00E81D8F" w:rsidP="00E81D8F">
      <w:pPr>
        <w:widowControl/>
        <w:adjustRightInd w:val="0"/>
        <w:snapToGrid w:val="0"/>
        <w:spacing w:line="500" w:lineRule="exact"/>
        <w:ind w:firstLine="645"/>
        <w:jc w:val="left"/>
        <w:rPr>
          <w:rFonts w:ascii="仿宋_GB2312" w:eastAsia="仿宋_GB2312"/>
          <w:kern w:val="0"/>
          <w:sz w:val="32"/>
          <w:szCs w:val="32"/>
        </w:rPr>
      </w:pPr>
      <w:r w:rsidRPr="00E81D8F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lastRenderedPageBreak/>
        <w:t>第十二条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固定资产拟</w:t>
      </w:r>
      <w:r w:rsidR="006B651F">
        <w:rPr>
          <w:rFonts w:ascii="仿宋_GB2312" w:eastAsia="仿宋_GB2312" w:hint="eastAsia"/>
          <w:kern w:val="0"/>
          <w:sz w:val="32"/>
          <w:szCs w:val="32"/>
        </w:rPr>
        <w:t>调拨</w:t>
      </w:r>
      <w:r>
        <w:rPr>
          <w:rFonts w:ascii="仿宋_GB2312" w:eastAsia="仿宋_GB2312" w:hint="eastAsia"/>
          <w:kern w:val="0"/>
          <w:sz w:val="32"/>
          <w:szCs w:val="32"/>
        </w:rPr>
        <w:t>校外单位使用时，使用部门须向学校</w:t>
      </w:r>
      <w:r w:rsidR="006B651F" w:rsidRPr="00B05D16">
        <w:rPr>
          <w:rFonts w:ascii="仿宋_GB2312" w:eastAsia="仿宋_GB2312" w:hint="eastAsia"/>
          <w:kern w:val="0"/>
          <w:sz w:val="32"/>
          <w:szCs w:val="32"/>
        </w:rPr>
        <w:t>国有资产管理处（学校国有资产监督管理委员会办公室）</w:t>
      </w:r>
      <w:r>
        <w:rPr>
          <w:rFonts w:ascii="仿宋_GB2312" w:eastAsia="仿宋_GB2312" w:hint="eastAsia"/>
          <w:kern w:val="0"/>
          <w:sz w:val="32"/>
          <w:szCs w:val="32"/>
        </w:rPr>
        <w:t>提出报告，</w:t>
      </w:r>
      <w:r w:rsidR="008812B8">
        <w:rPr>
          <w:rFonts w:ascii="仿宋_GB2312" w:eastAsia="仿宋_GB2312" w:hint="eastAsia"/>
          <w:kern w:val="0"/>
          <w:sz w:val="32"/>
          <w:szCs w:val="32"/>
        </w:rPr>
        <w:t>国有</w:t>
      </w:r>
      <w:bookmarkStart w:id="0" w:name="_GoBack"/>
      <w:bookmarkEnd w:id="0"/>
      <w:r>
        <w:rPr>
          <w:rFonts w:ascii="仿宋_GB2312" w:eastAsia="仿宋_GB2312" w:hint="eastAsia"/>
          <w:kern w:val="0"/>
          <w:sz w:val="32"/>
          <w:szCs w:val="32"/>
        </w:rPr>
        <w:t>资产管理处须对拟</w:t>
      </w:r>
      <w:r w:rsidR="006B651F">
        <w:rPr>
          <w:rFonts w:ascii="仿宋_GB2312" w:eastAsia="仿宋_GB2312" w:hint="eastAsia"/>
          <w:kern w:val="0"/>
          <w:sz w:val="32"/>
          <w:szCs w:val="32"/>
        </w:rPr>
        <w:t>调拨</w:t>
      </w:r>
      <w:r>
        <w:rPr>
          <w:rFonts w:ascii="仿宋_GB2312" w:eastAsia="仿宋_GB2312" w:hint="eastAsia"/>
          <w:kern w:val="0"/>
          <w:sz w:val="32"/>
          <w:szCs w:val="32"/>
        </w:rPr>
        <w:t>的固定资产进行评估，报学校国有资产监督管理委员会审批。</w:t>
      </w:r>
      <w:r w:rsidR="006B651F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E7008D" w:rsidRDefault="00240C36" w:rsidP="00BC2B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ED55D9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第</w:t>
      </w:r>
      <w:r w:rsidR="000818B0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十</w:t>
      </w:r>
      <w:r w:rsidR="00E81D8F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三</w:t>
      </w:r>
      <w:r w:rsidRPr="00ED55D9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条</w:t>
      </w:r>
      <w:r w:rsidR="00304FA0" w:rsidRPr="00681B1F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F7031B">
        <w:rPr>
          <w:rFonts w:ascii="仿宋_GB2312" w:eastAsia="仿宋_GB2312" w:hint="eastAsia"/>
          <w:kern w:val="0"/>
          <w:sz w:val="32"/>
          <w:szCs w:val="32"/>
        </w:rPr>
        <w:t>建立学校固定资产</w:t>
      </w:r>
      <w:r w:rsidR="00681B1F">
        <w:rPr>
          <w:rFonts w:ascii="仿宋_GB2312" w:eastAsia="仿宋_GB2312" w:hint="eastAsia"/>
          <w:kern w:val="0"/>
          <w:sz w:val="32"/>
          <w:szCs w:val="32"/>
        </w:rPr>
        <w:t>丢失</w:t>
      </w:r>
      <w:r w:rsidR="00F7031B">
        <w:rPr>
          <w:rFonts w:ascii="仿宋_GB2312" w:eastAsia="仿宋_GB2312" w:hint="eastAsia"/>
          <w:kern w:val="0"/>
          <w:sz w:val="32"/>
          <w:szCs w:val="32"/>
        </w:rPr>
        <w:t>、被盗的核查和赔偿制度。学校固定资产如遇丢失或被盗，使用单位须向学校保卫处</w:t>
      </w:r>
      <w:r w:rsidR="006B651F">
        <w:rPr>
          <w:rFonts w:ascii="仿宋_GB2312" w:eastAsia="仿宋_GB2312" w:hint="eastAsia"/>
          <w:kern w:val="0"/>
          <w:sz w:val="32"/>
          <w:szCs w:val="32"/>
        </w:rPr>
        <w:t>报案</w:t>
      </w:r>
      <w:r w:rsidR="00F7031B">
        <w:rPr>
          <w:rFonts w:ascii="仿宋_GB2312" w:eastAsia="仿宋_GB2312" w:hint="eastAsia"/>
          <w:kern w:val="0"/>
          <w:sz w:val="32"/>
          <w:szCs w:val="32"/>
        </w:rPr>
        <w:t>，保留现场并配合相关部门调查取证，提交公安部门等单位核查后开具的</w:t>
      </w:r>
      <w:r w:rsidR="000D5F75">
        <w:rPr>
          <w:rFonts w:ascii="仿宋_GB2312" w:eastAsia="仿宋_GB2312" w:hint="eastAsia"/>
          <w:kern w:val="0"/>
          <w:sz w:val="32"/>
          <w:szCs w:val="32"/>
        </w:rPr>
        <w:t>丢失、被盗</w:t>
      </w:r>
      <w:r w:rsidR="00F7031B">
        <w:rPr>
          <w:rFonts w:ascii="仿宋_GB2312" w:eastAsia="仿宋_GB2312" w:hint="eastAsia"/>
          <w:kern w:val="0"/>
          <w:sz w:val="32"/>
          <w:szCs w:val="32"/>
        </w:rPr>
        <w:t>证明。</w:t>
      </w:r>
      <w:r w:rsidR="000D5F75">
        <w:rPr>
          <w:rFonts w:ascii="仿宋_GB2312" w:eastAsia="仿宋_GB2312" w:hint="eastAsia"/>
          <w:kern w:val="0"/>
          <w:sz w:val="32"/>
          <w:szCs w:val="32"/>
        </w:rPr>
        <w:t>使用单位须向</w:t>
      </w:r>
      <w:r w:rsidR="003F7F34" w:rsidRPr="00B05D16">
        <w:rPr>
          <w:rFonts w:ascii="仿宋_GB2312" w:eastAsia="仿宋_GB2312" w:hint="eastAsia"/>
          <w:kern w:val="0"/>
          <w:sz w:val="32"/>
          <w:szCs w:val="32"/>
        </w:rPr>
        <w:t>国有资产管理处（学校国有资产监督管理委员会办公室）</w:t>
      </w:r>
      <w:r w:rsidR="000D5F75">
        <w:rPr>
          <w:rFonts w:ascii="仿宋_GB2312" w:eastAsia="仿宋_GB2312" w:hint="eastAsia"/>
          <w:kern w:val="0"/>
          <w:sz w:val="32"/>
          <w:szCs w:val="32"/>
        </w:rPr>
        <w:t>提交经核对后的</w:t>
      </w:r>
      <w:r w:rsidR="00F7031B">
        <w:rPr>
          <w:rFonts w:ascii="仿宋_GB2312" w:eastAsia="仿宋_GB2312" w:hint="eastAsia"/>
          <w:kern w:val="0"/>
          <w:sz w:val="32"/>
          <w:szCs w:val="32"/>
        </w:rPr>
        <w:t>固定资产丢失</w:t>
      </w:r>
      <w:r w:rsidR="000D5F75">
        <w:rPr>
          <w:rFonts w:ascii="仿宋_GB2312" w:eastAsia="仿宋_GB2312" w:hint="eastAsia"/>
          <w:kern w:val="0"/>
          <w:sz w:val="32"/>
          <w:szCs w:val="32"/>
        </w:rPr>
        <w:t>或被盗</w:t>
      </w:r>
      <w:r w:rsidR="00F7031B">
        <w:rPr>
          <w:rFonts w:ascii="仿宋_GB2312" w:eastAsia="仿宋_GB2312" w:hint="eastAsia"/>
          <w:kern w:val="0"/>
          <w:sz w:val="32"/>
          <w:szCs w:val="32"/>
        </w:rPr>
        <w:t>的</w:t>
      </w:r>
      <w:r w:rsidR="000D5F75">
        <w:rPr>
          <w:rFonts w:ascii="仿宋_GB2312" w:eastAsia="仿宋_GB2312" w:hint="eastAsia"/>
          <w:kern w:val="0"/>
          <w:sz w:val="32"/>
          <w:szCs w:val="32"/>
        </w:rPr>
        <w:t>种类、数量和价值。据此，明确丢失或被盗固定资产的赔偿责任。</w:t>
      </w:r>
      <w:r w:rsidR="003F7F34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EA28AF" w:rsidRDefault="00BC67F6" w:rsidP="00BC2B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D55D9">
        <w:rPr>
          <w:rFonts w:ascii="仿宋_GB2312" w:eastAsia="仿宋_GB2312" w:hAnsi="黑体" w:hint="eastAsia"/>
          <w:sz w:val="32"/>
          <w:szCs w:val="32"/>
        </w:rPr>
        <w:t>1</w:t>
      </w:r>
      <w:r w:rsidR="000D5F75">
        <w:rPr>
          <w:rFonts w:ascii="仿宋_GB2312" w:eastAsia="仿宋_GB2312" w:hAnsi="黑体" w:hint="eastAsia"/>
          <w:sz w:val="32"/>
          <w:szCs w:val="32"/>
        </w:rPr>
        <w:t>、使用年限</w:t>
      </w:r>
      <w:r w:rsidR="0014143D" w:rsidRPr="00ED55D9">
        <w:rPr>
          <w:rFonts w:ascii="仿宋_GB2312" w:eastAsia="仿宋_GB2312" w:hAnsi="黑体" w:hint="eastAsia"/>
          <w:sz w:val="32"/>
          <w:szCs w:val="32"/>
        </w:rPr>
        <w:t>期满</w:t>
      </w:r>
      <w:r w:rsidR="000D5F75">
        <w:rPr>
          <w:rFonts w:ascii="仿宋_GB2312" w:eastAsia="仿宋_GB2312" w:hAnsi="黑体" w:hint="eastAsia"/>
          <w:sz w:val="32"/>
          <w:szCs w:val="32"/>
        </w:rPr>
        <w:t>的固定资产</w:t>
      </w:r>
      <w:r w:rsidR="00742EFE" w:rsidRPr="00ED55D9">
        <w:rPr>
          <w:rFonts w:ascii="仿宋_GB2312" w:eastAsia="仿宋_GB2312" w:hAnsi="黑体" w:hint="eastAsia"/>
          <w:sz w:val="32"/>
          <w:szCs w:val="32"/>
        </w:rPr>
        <w:t>丢失</w:t>
      </w:r>
      <w:r w:rsidR="000D5F75">
        <w:rPr>
          <w:rFonts w:ascii="仿宋_GB2312" w:eastAsia="仿宋_GB2312" w:hAnsi="黑体" w:hint="eastAsia"/>
          <w:sz w:val="32"/>
          <w:szCs w:val="32"/>
        </w:rPr>
        <w:t>或被盗，原则上免于赔偿，但须明确责任人和责任单位，并对其提出整改的意见。如需赔偿，按照丢失或被盗的固定资产</w:t>
      </w:r>
      <w:r w:rsidR="00EA28AF" w:rsidRPr="00EA28AF">
        <w:rPr>
          <w:rFonts w:ascii="仿宋_GB2312" w:eastAsia="仿宋_GB2312" w:hAnsi="黑体" w:hint="eastAsia"/>
          <w:sz w:val="32"/>
          <w:szCs w:val="32"/>
        </w:rPr>
        <w:t>评估</w:t>
      </w:r>
      <w:r w:rsidR="003F7F34">
        <w:rPr>
          <w:rFonts w:ascii="仿宋_GB2312" w:eastAsia="仿宋_GB2312" w:hAnsi="黑体" w:hint="eastAsia"/>
          <w:sz w:val="32"/>
          <w:szCs w:val="32"/>
        </w:rPr>
        <w:t>值</w:t>
      </w:r>
      <w:r w:rsidRPr="00ED55D9">
        <w:rPr>
          <w:rFonts w:ascii="仿宋_GB2312" w:eastAsia="仿宋_GB2312" w:hAnsi="黑体" w:hint="eastAsia"/>
          <w:sz w:val="32"/>
          <w:szCs w:val="32"/>
        </w:rPr>
        <w:t>赔偿。</w:t>
      </w:r>
      <w:r w:rsidR="003A7B8D" w:rsidRPr="00ED55D9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0D5F75" w:rsidRDefault="00BC67F6" w:rsidP="00BC2B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F6E55">
        <w:rPr>
          <w:rFonts w:ascii="仿宋_GB2312" w:eastAsia="仿宋_GB2312" w:hAnsi="黑体" w:hint="eastAsia"/>
          <w:sz w:val="32"/>
          <w:szCs w:val="32"/>
        </w:rPr>
        <w:t>2、</w:t>
      </w:r>
      <w:r w:rsidR="000D5F75">
        <w:rPr>
          <w:rFonts w:ascii="仿宋_GB2312" w:eastAsia="仿宋_GB2312" w:hAnsi="黑体" w:hint="eastAsia"/>
          <w:sz w:val="32"/>
          <w:szCs w:val="32"/>
        </w:rPr>
        <w:t>使用年限未满的固定资产</w:t>
      </w:r>
      <w:r w:rsidR="00ED55D9" w:rsidRPr="00ED55D9">
        <w:rPr>
          <w:rFonts w:ascii="仿宋_GB2312" w:eastAsia="仿宋_GB2312" w:hAnsi="黑体" w:hint="eastAsia"/>
          <w:sz w:val="32"/>
          <w:szCs w:val="32"/>
        </w:rPr>
        <w:t>丢失</w:t>
      </w:r>
      <w:r w:rsidR="000D5F75">
        <w:rPr>
          <w:rFonts w:ascii="仿宋_GB2312" w:eastAsia="仿宋_GB2312" w:hAnsi="黑体" w:hint="eastAsia"/>
          <w:sz w:val="32"/>
          <w:szCs w:val="32"/>
        </w:rPr>
        <w:t>或被盗</w:t>
      </w:r>
      <w:r w:rsidR="00ED55D9" w:rsidRPr="00ED55D9">
        <w:rPr>
          <w:rFonts w:ascii="仿宋_GB2312" w:eastAsia="仿宋_GB2312" w:hAnsi="黑体" w:hint="eastAsia"/>
          <w:sz w:val="32"/>
          <w:szCs w:val="32"/>
        </w:rPr>
        <w:t>，原则</w:t>
      </w:r>
      <w:r w:rsidR="002F6E55">
        <w:rPr>
          <w:rFonts w:ascii="仿宋_GB2312" w:eastAsia="仿宋_GB2312" w:hAnsi="黑体" w:hint="eastAsia"/>
          <w:sz w:val="32"/>
          <w:szCs w:val="32"/>
        </w:rPr>
        <w:t>上</w:t>
      </w:r>
      <w:r w:rsidR="000D5F75">
        <w:rPr>
          <w:rFonts w:ascii="仿宋_GB2312" w:eastAsia="仿宋_GB2312" w:hAnsi="黑体" w:hint="eastAsia"/>
          <w:sz w:val="32"/>
          <w:szCs w:val="32"/>
        </w:rPr>
        <w:t>应实物赔偿；</w:t>
      </w:r>
      <w:r w:rsidR="003F7F34">
        <w:rPr>
          <w:rFonts w:ascii="仿宋_GB2312" w:eastAsia="仿宋_GB2312" w:hAnsi="黑体" w:hint="eastAsia"/>
          <w:sz w:val="32"/>
          <w:szCs w:val="32"/>
        </w:rPr>
        <w:t>对于不能实物赔偿的，按</w:t>
      </w:r>
      <w:r w:rsidR="003F7F34" w:rsidRPr="00EA28AF">
        <w:rPr>
          <w:rFonts w:ascii="仿宋_GB2312" w:eastAsia="仿宋_GB2312" w:hAnsi="黑体" w:hint="eastAsia"/>
          <w:sz w:val="32"/>
          <w:szCs w:val="32"/>
        </w:rPr>
        <w:t>评估</w:t>
      </w:r>
      <w:r w:rsidR="003F7F34">
        <w:rPr>
          <w:rFonts w:ascii="仿宋_GB2312" w:eastAsia="仿宋_GB2312" w:hAnsi="黑体" w:hint="eastAsia"/>
          <w:sz w:val="32"/>
          <w:szCs w:val="32"/>
        </w:rPr>
        <w:t>值</w:t>
      </w:r>
      <w:r w:rsidR="000D5F75">
        <w:rPr>
          <w:rFonts w:ascii="仿宋_GB2312" w:eastAsia="仿宋_GB2312" w:hAnsi="黑体" w:hint="eastAsia"/>
          <w:sz w:val="32"/>
          <w:szCs w:val="32"/>
        </w:rPr>
        <w:t>赔偿；明确责任人和责任单位，并视情节严重程度，对责任人和责任单位提出</w:t>
      </w:r>
      <w:r w:rsidR="00417617">
        <w:rPr>
          <w:rFonts w:ascii="仿宋_GB2312" w:eastAsia="仿宋_GB2312" w:hAnsi="黑体" w:hint="eastAsia"/>
          <w:sz w:val="32"/>
          <w:szCs w:val="32"/>
        </w:rPr>
        <w:t>批评、整改意见，并做</w:t>
      </w:r>
      <w:r w:rsidR="000D5F75">
        <w:rPr>
          <w:rFonts w:ascii="仿宋_GB2312" w:eastAsia="仿宋_GB2312" w:hAnsi="黑体" w:hint="eastAsia"/>
          <w:sz w:val="32"/>
          <w:szCs w:val="32"/>
        </w:rPr>
        <w:t>相应的处罚。</w:t>
      </w:r>
    </w:p>
    <w:p w:rsidR="002B3D1C" w:rsidRDefault="002B3D1C" w:rsidP="00BC2B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B3D1C">
        <w:rPr>
          <w:rFonts w:ascii="仿宋_GB2312" w:eastAsia="仿宋_GB2312" w:hAnsi="黑体" w:hint="eastAsia"/>
          <w:sz w:val="32"/>
          <w:szCs w:val="32"/>
        </w:rPr>
        <w:t>3</w:t>
      </w:r>
      <w:r w:rsidR="00417617">
        <w:rPr>
          <w:rFonts w:ascii="仿宋_GB2312" w:eastAsia="仿宋_GB2312" w:hAnsi="黑体" w:hint="eastAsia"/>
          <w:sz w:val="32"/>
          <w:szCs w:val="32"/>
        </w:rPr>
        <w:t>、针对</w:t>
      </w:r>
      <w:r w:rsidRPr="002B3D1C">
        <w:rPr>
          <w:rFonts w:ascii="仿宋_GB2312" w:eastAsia="仿宋_GB2312" w:hAnsi="黑体" w:hint="eastAsia"/>
          <w:sz w:val="32"/>
          <w:szCs w:val="32"/>
        </w:rPr>
        <w:t>失火、使用人死亡等原因造成</w:t>
      </w:r>
      <w:r w:rsidR="00417617">
        <w:rPr>
          <w:rFonts w:ascii="仿宋_GB2312" w:eastAsia="仿宋_GB2312" w:hAnsi="黑体" w:hint="eastAsia"/>
          <w:sz w:val="32"/>
          <w:szCs w:val="32"/>
        </w:rPr>
        <w:t>固定</w:t>
      </w:r>
      <w:r w:rsidRPr="002B3D1C">
        <w:rPr>
          <w:rFonts w:ascii="仿宋_GB2312" w:eastAsia="仿宋_GB2312" w:hAnsi="黑体" w:hint="eastAsia"/>
          <w:sz w:val="32"/>
          <w:szCs w:val="32"/>
        </w:rPr>
        <w:t>资产损失、丢失的</w:t>
      </w:r>
      <w:r w:rsidR="00417617">
        <w:rPr>
          <w:rFonts w:ascii="仿宋_GB2312" w:eastAsia="仿宋_GB2312" w:hAnsi="黑体" w:hint="eastAsia"/>
          <w:sz w:val="32"/>
          <w:szCs w:val="32"/>
        </w:rPr>
        <w:t>情况</w:t>
      </w:r>
      <w:r w:rsidRPr="002B3D1C">
        <w:rPr>
          <w:rFonts w:ascii="仿宋_GB2312" w:eastAsia="仿宋_GB2312" w:hAnsi="黑体" w:hint="eastAsia"/>
          <w:sz w:val="32"/>
          <w:szCs w:val="32"/>
        </w:rPr>
        <w:t>，经保卫处或公安</w:t>
      </w:r>
      <w:r w:rsidR="009A6F9E">
        <w:rPr>
          <w:rFonts w:ascii="仿宋_GB2312" w:eastAsia="仿宋_GB2312" w:hAnsi="黑体" w:hint="eastAsia"/>
          <w:sz w:val="32"/>
          <w:szCs w:val="32"/>
        </w:rPr>
        <w:t>部门等单位证实并开具相关证明</w:t>
      </w:r>
      <w:r w:rsidR="00417617">
        <w:rPr>
          <w:rFonts w:ascii="仿宋_GB2312" w:eastAsia="仿宋_GB2312" w:hAnsi="黑体" w:hint="eastAsia"/>
          <w:sz w:val="32"/>
          <w:szCs w:val="32"/>
        </w:rPr>
        <w:t>后，视</w:t>
      </w:r>
      <w:r w:rsidR="00E45B1B">
        <w:rPr>
          <w:rFonts w:ascii="仿宋_GB2312" w:eastAsia="仿宋_GB2312" w:hAnsi="黑体" w:hint="eastAsia"/>
          <w:sz w:val="32"/>
          <w:szCs w:val="32"/>
        </w:rPr>
        <w:t>具体情况</w:t>
      </w:r>
      <w:r w:rsidR="00417617">
        <w:rPr>
          <w:rFonts w:ascii="仿宋_GB2312" w:eastAsia="仿宋_GB2312" w:hAnsi="黑体" w:hint="eastAsia"/>
          <w:sz w:val="32"/>
          <w:szCs w:val="32"/>
        </w:rPr>
        <w:t>，对责任单位作出相应处罚。</w:t>
      </w:r>
    </w:p>
    <w:p w:rsidR="00E7008D" w:rsidRDefault="00E07E0C" w:rsidP="00BC2B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B69AF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第</w:t>
      </w:r>
      <w:r w:rsidR="00661B2A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十</w:t>
      </w:r>
      <w:r w:rsidR="00E45B1B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四</w:t>
      </w:r>
      <w:r w:rsidRPr="004B69AF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条</w:t>
      </w:r>
      <w:r w:rsidRPr="003E7153">
        <w:rPr>
          <w:rFonts w:ascii="黑体" w:eastAsia="黑体" w:hAnsi="黑体" w:cs="宋体" w:hint="eastAsia"/>
          <w:b/>
          <w:kern w:val="0"/>
          <w:sz w:val="32"/>
          <w:szCs w:val="32"/>
        </w:rPr>
        <w:t xml:space="preserve"> </w:t>
      </w:r>
      <w:r w:rsidRPr="004B69AF">
        <w:rPr>
          <w:rFonts w:ascii="仿宋_GB2312" w:eastAsia="仿宋_GB2312" w:hAnsi="黑体" w:hint="eastAsia"/>
          <w:sz w:val="32"/>
          <w:szCs w:val="32"/>
        </w:rPr>
        <w:t>各使用单位</w:t>
      </w:r>
      <w:r w:rsidR="00417617">
        <w:rPr>
          <w:rFonts w:ascii="仿宋_GB2312" w:eastAsia="仿宋_GB2312" w:hAnsi="黑体" w:hint="eastAsia"/>
          <w:sz w:val="32"/>
          <w:szCs w:val="32"/>
        </w:rPr>
        <w:t>明确</w:t>
      </w:r>
      <w:r w:rsidR="00E45B1B">
        <w:rPr>
          <w:rFonts w:ascii="仿宋_GB2312" w:eastAsia="仿宋_GB2312" w:hAnsi="黑体" w:hint="eastAsia"/>
          <w:sz w:val="32"/>
          <w:szCs w:val="32"/>
        </w:rPr>
        <w:t>本</w:t>
      </w:r>
      <w:r w:rsidR="00417617">
        <w:rPr>
          <w:rFonts w:ascii="仿宋_GB2312" w:eastAsia="仿宋_GB2312" w:hAnsi="黑体" w:hint="eastAsia"/>
          <w:sz w:val="32"/>
          <w:szCs w:val="32"/>
        </w:rPr>
        <w:t>单位固定资产管理备案责任人，</w:t>
      </w:r>
      <w:r w:rsidR="009646D6" w:rsidRPr="009646D6">
        <w:rPr>
          <w:rFonts w:ascii="仿宋_GB2312" w:eastAsia="仿宋_GB2312" w:hAnsi="黑体" w:hint="eastAsia"/>
          <w:sz w:val="32"/>
          <w:szCs w:val="32"/>
        </w:rPr>
        <w:t>配备专人负责本单位固定资产的</w:t>
      </w:r>
      <w:r w:rsidR="002A4233">
        <w:rPr>
          <w:rFonts w:ascii="仿宋_GB2312" w:eastAsia="仿宋_GB2312" w:hAnsi="黑体" w:hint="eastAsia"/>
          <w:sz w:val="32"/>
          <w:szCs w:val="32"/>
        </w:rPr>
        <w:t>具体</w:t>
      </w:r>
      <w:r w:rsidR="00E45B1B">
        <w:rPr>
          <w:rFonts w:ascii="仿宋_GB2312" w:eastAsia="仿宋_GB2312" w:hAnsi="黑体" w:hint="eastAsia"/>
          <w:sz w:val="32"/>
          <w:szCs w:val="32"/>
        </w:rPr>
        <w:t>保护</w:t>
      </w:r>
      <w:r w:rsidR="00417617">
        <w:rPr>
          <w:rFonts w:ascii="仿宋_GB2312" w:eastAsia="仿宋_GB2312" w:hAnsi="黑体" w:hint="eastAsia"/>
          <w:sz w:val="32"/>
          <w:szCs w:val="32"/>
        </w:rPr>
        <w:t>，</w:t>
      </w:r>
      <w:r w:rsidR="002A4233">
        <w:rPr>
          <w:rFonts w:ascii="仿宋_GB2312" w:eastAsia="仿宋_GB2312" w:hAnsi="黑体" w:hint="eastAsia"/>
          <w:sz w:val="32"/>
          <w:szCs w:val="32"/>
        </w:rPr>
        <w:t>并</w:t>
      </w:r>
      <w:r w:rsidR="00417617">
        <w:rPr>
          <w:rFonts w:ascii="仿宋_GB2312" w:eastAsia="仿宋_GB2312" w:hAnsi="黑体" w:hint="eastAsia"/>
          <w:sz w:val="32"/>
          <w:szCs w:val="32"/>
        </w:rPr>
        <w:t>定期</w:t>
      </w:r>
      <w:r w:rsidR="00464090">
        <w:rPr>
          <w:rFonts w:ascii="仿宋_GB2312" w:eastAsia="仿宋_GB2312" w:hAnsi="黑体" w:hint="eastAsia"/>
          <w:sz w:val="32"/>
          <w:szCs w:val="32"/>
        </w:rPr>
        <w:t>开展</w:t>
      </w:r>
      <w:r w:rsidR="00417617">
        <w:rPr>
          <w:rFonts w:ascii="仿宋_GB2312" w:eastAsia="仿宋_GB2312" w:hAnsi="黑体" w:hint="eastAsia"/>
          <w:sz w:val="32"/>
          <w:szCs w:val="32"/>
        </w:rPr>
        <w:t>固定</w:t>
      </w:r>
      <w:r w:rsidR="004D62A2" w:rsidRPr="004B69AF">
        <w:rPr>
          <w:rFonts w:ascii="仿宋_GB2312" w:eastAsia="仿宋_GB2312" w:hAnsi="黑体" w:hint="eastAsia"/>
          <w:sz w:val="32"/>
          <w:szCs w:val="32"/>
        </w:rPr>
        <w:t>资产自查</w:t>
      </w:r>
      <w:r w:rsidR="00417617">
        <w:rPr>
          <w:rFonts w:ascii="仿宋_GB2312" w:eastAsia="仿宋_GB2312" w:hAnsi="黑体" w:hint="eastAsia"/>
          <w:sz w:val="32"/>
          <w:szCs w:val="32"/>
        </w:rPr>
        <w:t>和核对，完善固定资产“一张表”的内容</w:t>
      </w:r>
      <w:r w:rsidR="002E2DEB">
        <w:rPr>
          <w:rFonts w:ascii="仿宋_GB2312" w:eastAsia="仿宋_GB2312" w:hAnsi="黑体" w:hint="eastAsia"/>
          <w:sz w:val="32"/>
          <w:szCs w:val="32"/>
        </w:rPr>
        <w:t>；</w:t>
      </w:r>
      <w:r w:rsidR="001646E7" w:rsidRPr="004B69AF">
        <w:rPr>
          <w:rFonts w:ascii="仿宋_GB2312" w:eastAsia="仿宋_GB2312" w:hAnsi="黑体" w:hint="eastAsia"/>
          <w:sz w:val="32"/>
          <w:szCs w:val="32"/>
        </w:rPr>
        <w:t>学校</w:t>
      </w:r>
      <w:r w:rsidR="004B69AF">
        <w:rPr>
          <w:rFonts w:ascii="仿宋_GB2312" w:eastAsia="仿宋_GB2312" w:hAnsi="黑体" w:hint="eastAsia"/>
          <w:sz w:val="32"/>
          <w:szCs w:val="32"/>
        </w:rPr>
        <w:t>聘请</w:t>
      </w:r>
      <w:r w:rsidR="007E2191" w:rsidRPr="004B69AF">
        <w:rPr>
          <w:rFonts w:ascii="仿宋_GB2312" w:eastAsia="仿宋_GB2312" w:hAnsi="黑体" w:hint="eastAsia"/>
          <w:sz w:val="32"/>
          <w:szCs w:val="32"/>
        </w:rPr>
        <w:t>社会中</w:t>
      </w:r>
      <w:r w:rsidR="007E2191" w:rsidRPr="007E2191">
        <w:rPr>
          <w:rFonts w:ascii="仿宋_GB2312" w:eastAsia="仿宋_GB2312" w:hAnsi="黑体" w:hint="eastAsia"/>
          <w:sz w:val="32"/>
          <w:szCs w:val="32"/>
        </w:rPr>
        <w:t>介机构，对学校固定资产实行定期盘点</w:t>
      </w:r>
      <w:r w:rsidR="00EB1C75">
        <w:rPr>
          <w:rFonts w:ascii="仿宋_GB2312" w:eastAsia="仿宋_GB2312" w:hAnsi="黑体" w:hint="eastAsia"/>
          <w:sz w:val="32"/>
          <w:szCs w:val="32"/>
        </w:rPr>
        <w:t>和</w:t>
      </w:r>
      <w:r w:rsidR="007E2191" w:rsidRPr="007E2191">
        <w:rPr>
          <w:rFonts w:ascii="仿宋_GB2312" w:eastAsia="仿宋_GB2312" w:hAnsi="黑体" w:hint="eastAsia"/>
          <w:sz w:val="32"/>
          <w:szCs w:val="32"/>
        </w:rPr>
        <w:t>不定期抽查</w:t>
      </w:r>
      <w:r w:rsidR="00EB1C75" w:rsidRPr="004B69AF">
        <w:rPr>
          <w:rFonts w:ascii="仿宋_GB2312" w:eastAsia="仿宋_GB2312" w:hAnsi="黑体" w:hint="eastAsia"/>
          <w:sz w:val="32"/>
          <w:szCs w:val="32"/>
        </w:rPr>
        <w:t>，确保账、卡</w:t>
      </w:r>
      <w:r w:rsidR="00EB1C75">
        <w:rPr>
          <w:rFonts w:ascii="仿宋_GB2312" w:eastAsia="仿宋_GB2312" w:hAnsi="黑体" w:hint="eastAsia"/>
          <w:sz w:val="32"/>
          <w:szCs w:val="32"/>
        </w:rPr>
        <w:t>、物相符</w:t>
      </w:r>
      <w:r w:rsidR="00FA04C0">
        <w:rPr>
          <w:rFonts w:ascii="仿宋_GB2312" w:eastAsia="仿宋_GB2312" w:hAnsi="黑体" w:hint="eastAsia"/>
          <w:sz w:val="32"/>
          <w:szCs w:val="32"/>
        </w:rPr>
        <w:t>。</w:t>
      </w:r>
    </w:p>
    <w:p w:rsidR="00004433" w:rsidRDefault="004E770C" w:rsidP="0000443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E770C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第十</w:t>
      </w:r>
      <w:r w:rsidR="00E45B1B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五</w:t>
      </w:r>
      <w:r w:rsidRPr="004E770C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条</w:t>
      </w:r>
      <w:r>
        <w:rPr>
          <w:rFonts w:ascii="仿宋_GB2312" w:eastAsia="仿宋_GB2312" w:hAnsi="黑体" w:hint="eastAsia"/>
          <w:sz w:val="32"/>
          <w:szCs w:val="32"/>
        </w:rPr>
        <w:t xml:space="preserve"> 对</w:t>
      </w:r>
      <w:r w:rsidR="00417617">
        <w:rPr>
          <w:rFonts w:ascii="仿宋_GB2312" w:eastAsia="仿宋_GB2312" w:hAnsi="黑体" w:hint="eastAsia"/>
          <w:sz w:val="32"/>
          <w:szCs w:val="32"/>
        </w:rPr>
        <w:t>固定资产使用过程中，因未按有关程序使</w:t>
      </w:r>
      <w:r w:rsidR="00417617">
        <w:rPr>
          <w:rFonts w:ascii="仿宋_GB2312" w:eastAsia="仿宋_GB2312" w:hAnsi="黑体" w:hint="eastAsia"/>
          <w:sz w:val="32"/>
          <w:szCs w:val="32"/>
        </w:rPr>
        <w:lastRenderedPageBreak/>
        <w:t>用造成固定资产损坏、</w:t>
      </w:r>
      <w:r>
        <w:rPr>
          <w:rFonts w:ascii="仿宋_GB2312" w:eastAsia="仿宋_GB2312" w:hAnsi="黑体" w:hint="eastAsia"/>
          <w:sz w:val="32"/>
          <w:szCs w:val="32"/>
        </w:rPr>
        <w:t>性能失效，以及擅自出租、出借及流失的单位和个人</w:t>
      </w:r>
      <w:r w:rsidR="00417617">
        <w:rPr>
          <w:rFonts w:ascii="仿宋_GB2312" w:eastAsia="仿宋_GB2312" w:hAnsi="黑体" w:hint="eastAsia"/>
          <w:sz w:val="32"/>
          <w:szCs w:val="32"/>
        </w:rPr>
        <w:t>予以追责，明确责任单位和责任人；</w:t>
      </w:r>
      <w:r w:rsidR="00E45B1B" w:rsidRPr="00B05D16">
        <w:rPr>
          <w:rFonts w:ascii="仿宋_GB2312" w:eastAsia="仿宋_GB2312" w:hint="eastAsia"/>
          <w:kern w:val="0"/>
          <w:sz w:val="32"/>
          <w:szCs w:val="32"/>
        </w:rPr>
        <w:t>国有资产管理处（学校国有资产监督管理委员会办公室）</w:t>
      </w:r>
      <w:r w:rsidR="00417617">
        <w:rPr>
          <w:rFonts w:ascii="仿宋_GB2312" w:eastAsia="仿宋_GB2312" w:hAnsi="黑体" w:hint="eastAsia"/>
          <w:sz w:val="32"/>
          <w:szCs w:val="32"/>
        </w:rPr>
        <w:t>组织相关人员对上述固定资产损坏程度等进行评估，责令责任单位和责任人进行赔偿。</w:t>
      </w:r>
      <w:r w:rsidR="00004433">
        <w:rPr>
          <w:rFonts w:ascii="仿宋_GB2312" w:eastAsia="仿宋_GB2312" w:hAnsi="黑体" w:hint="eastAsia"/>
          <w:sz w:val="32"/>
          <w:szCs w:val="32"/>
        </w:rPr>
        <w:t>对违规单位责成</w:t>
      </w:r>
      <w:r w:rsidR="001C2D56">
        <w:rPr>
          <w:rFonts w:ascii="仿宋_GB2312" w:eastAsia="仿宋_GB2312" w:hAnsi="黑体" w:hint="eastAsia"/>
          <w:sz w:val="32"/>
          <w:szCs w:val="32"/>
        </w:rPr>
        <w:t>其提出整改方案，</w:t>
      </w:r>
      <w:r w:rsidR="00EE506F">
        <w:rPr>
          <w:rFonts w:ascii="仿宋_GB2312" w:eastAsia="仿宋_GB2312" w:hAnsi="黑体" w:hint="eastAsia"/>
          <w:sz w:val="32"/>
          <w:szCs w:val="32"/>
        </w:rPr>
        <w:t>暂停</w:t>
      </w:r>
      <w:r w:rsidR="001C2D56">
        <w:rPr>
          <w:rFonts w:ascii="仿宋_GB2312" w:eastAsia="仿宋_GB2312" w:hAnsi="黑体" w:hint="eastAsia"/>
          <w:sz w:val="32"/>
          <w:szCs w:val="32"/>
        </w:rPr>
        <w:t>半年或</w:t>
      </w:r>
      <w:r w:rsidR="00004433">
        <w:rPr>
          <w:rFonts w:ascii="仿宋_GB2312" w:eastAsia="仿宋_GB2312" w:hAnsi="黑体" w:hint="eastAsia"/>
          <w:sz w:val="32"/>
          <w:szCs w:val="32"/>
        </w:rPr>
        <w:t>一年购置</w:t>
      </w:r>
      <w:r w:rsidR="00EE506F">
        <w:rPr>
          <w:rFonts w:ascii="仿宋_GB2312" w:eastAsia="仿宋_GB2312" w:hAnsi="黑体" w:hint="eastAsia"/>
          <w:sz w:val="32"/>
          <w:szCs w:val="32"/>
        </w:rPr>
        <w:t>固定资产</w:t>
      </w:r>
      <w:r w:rsidR="00004433">
        <w:rPr>
          <w:rFonts w:ascii="仿宋_GB2312" w:eastAsia="仿宋_GB2312" w:hAnsi="黑体" w:hint="eastAsia"/>
          <w:sz w:val="32"/>
          <w:szCs w:val="32"/>
        </w:rPr>
        <w:t>的申请；对直接责任人</w:t>
      </w:r>
      <w:r w:rsidR="001C2D56">
        <w:rPr>
          <w:rFonts w:ascii="仿宋_GB2312" w:eastAsia="仿宋_GB2312" w:hAnsi="黑体" w:hint="eastAsia"/>
          <w:sz w:val="32"/>
          <w:szCs w:val="32"/>
        </w:rPr>
        <w:t>暂停</w:t>
      </w:r>
      <w:r w:rsidR="00E45B1B">
        <w:rPr>
          <w:rFonts w:ascii="仿宋_GB2312" w:eastAsia="仿宋_GB2312" w:hAnsi="黑体" w:hint="eastAsia"/>
          <w:sz w:val="32"/>
          <w:szCs w:val="32"/>
        </w:rPr>
        <w:t>一年</w:t>
      </w:r>
      <w:r w:rsidR="001C2D56">
        <w:rPr>
          <w:rFonts w:ascii="仿宋_GB2312" w:eastAsia="仿宋_GB2312" w:hAnsi="黑体" w:hint="eastAsia"/>
          <w:sz w:val="32"/>
          <w:szCs w:val="32"/>
        </w:rPr>
        <w:t>各类评优及晋级资格，情节严重或涉及违规违纪者，</w:t>
      </w:r>
      <w:r w:rsidR="004E47FA">
        <w:rPr>
          <w:rFonts w:ascii="仿宋_GB2312" w:eastAsia="仿宋_GB2312" w:hAnsi="黑体" w:hint="eastAsia"/>
          <w:sz w:val="32"/>
          <w:szCs w:val="32"/>
        </w:rPr>
        <w:t>分别</w:t>
      </w:r>
      <w:r w:rsidR="001C2D56">
        <w:rPr>
          <w:rFonts w:ascii="仿宋_GB2312" w:eastAsia="仿宋_GB2312" w:hAnsi="黑体" w:hint="eastAsia"/>
          <w:sz w:val="32"/>
          <w:szCs w:val="32"/>
        </w:rPr>
        <w:t>交由人事或纪检</w:t>
      </w:r>
      <w:r w:rsidR="004E47FA">
        <w:rPr>
          <w:rFonts w:ascii="仿宋_GB2312" w:eastAsia="仿宋_GB2312" w:hAnsi="黑体" w:hint="eastAsia"/>
          <w:sz w:val="32"/>
          <w:szCs w:val="32"/>
        </w:rPr>
        <w:t>部门</w:t>
      </w:r>
      <w:r w:rsidR="001C2D56">
        <w:rPr>
          <w:rFonts w:ascii="仿宋_GB2312" w:eastAsia="仿宋_GB2312" w:hAnsi="黑体" w:hint="eastAsia"/>
          <w:sz w:val="32"/>
          <w:szCs w:val="32"/>
        </w:rPr>
        <w:t>处理。</w:t>
      </w:r>
      <w:r w:rsidR="00E45B1B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56871" w:rsidRPr="00951E35" w:rsidRDefault="00F56871" w:rsidP="00BC2B57">
      <w:pPr>
        <w:widowControl/>
        <w:adjustRightInd w:val="0"/>
        <w:snapToGrid w:val="0"/>
        <w:spacing w:line="500" w:lineRule="exact"/>
        <w:ind w:firstLine="645"/>
        <w:jc w:val="left"/>
        <w:rPr>
          <w:rFonts w:ascii="仿宋_GB2312" w:eastAsia="仿宋_GB2312"/>
          <w:kern w:val="0"/>
          <w:sz w:val="32"/>
          <w:szCs w:val="32"/>
        </w:rPr>
      </w:pPr>
      <w:r w:rsidRPr="00951E35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第</w:t>
      </w:r>
      <w:r w:rsidR="00661B2A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十</w:t>
      </w:r>
      <w:r w:rsidR="00E45B1B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六</w:t>
      </w:r>
      <w:r w:rsidRPr="00951E35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条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 xml:space="preserve"> </w:t>
      </w:r>
      <w:r w:rsidRPr="00951E35">
        <w:rPr>
          <w:rFonts w:ascii="仿宋_GB2312" w:eastAsia="仿宋_GB2312" w:hint="eastAsia"/>
          <w:kern w:val="0"/>
          <w:sz w:val="32"/>
          <w:szCs w:val="32"/>
        </w:rPr>
        <w:t>本办法由</w:t>
      </w:r>
      <w:r w:rsidR="003C7E19">
        <w:rPr>
          <w:rFonts w:ascii="仿宋_GB2312" w:eastAsia="仿宋_GB2312" w:hint="eastAsia"/>
          <w:kern w:val="0"/>
          <w:sz w:val="32"/>
          <w:szCs w:val="32"/>
        </w:rPr>
        <w:t>国有</w:t>
      </w:r>
      <w:r>
        <w:rPr>
          <w:rFonts w:ascii="仿宋_GB2312" w:eastAsia="仿宋_GB2312" w:hint="eastAsia"/>
          <w:kern w:val="0"/>
          <w:sz w:val="32"/>
          <w:szCs w:val="32"/>
        </w:rPr>
        <w:t>资产管理处</w:t>
      </w:r>
      <w:r w:rsidR="00875D53">
        <w:rPr>
          <w:rFonts w:ascii="仿宋_GB2312" w:eastAsia="仿宋_GB2312" w:hint="eastAsia"/>
          <w:kern w:val="0"/>
          <w:sz w:val="32"/>
          <w:szCs w:val="32"/>
        </w:rPr>
        <w:t>（国有资产监督管理委员会办公室）</w:t>
      </w:r>
      <w:r w:rsidRPr="00951E35">
        <w:rPr>
          <w:rFonts w:ascii="仿宋_GB2312" w:eastAsia="仿宋_GB2312" w:hint="eastAsia"/>
          <w:kern w:val="0"/>
          <w:sz w:val="32"/>
          <w:szCs w:val="32"/>
        </w:rPr>
        <w:t>负责解释。</w:t>
      </w:r>
    </w:p>
    <w:p w:rsidR="00F56871" w:rsidRPr="00951E35" w:rsidRDefault="00F56871" w:rsidP="00BC2B5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951E35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第</w:t>
      </w:r>
      <w:r w:rsidR="00EB1C75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十</w:t>
      </w:r>
      <w:r w:rsidR="00E45B1B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七</w:t>
      </w:r>
      <w:r w:rsidRPr="00951E35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条</w:t>
      </w:r>
      <w:r w:rsidRPr="00951E35">
        <w:rPr>
          <w:rFonts w:ascii="仿宋_GB2312" w:eastAsia="仿宋_GB2312" w:hint="eastAsia"/>
          <w:kern w:val="0"/>
          <w:sz w:val="32"/>
          <w:szCs w:val="32"/>
        </w:rPr>
        <w:t xml:space="preserve">  本办法自发布之日起施行。</w:t>
      </w:r>
    </w:p>
    <w:sectPr w:rsidR="00F56871" w:rsidRPr="00951E35" w:rsidSect="00B71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C9" w:rsidRDefault="001154C9" w:rsidP="004E3D99">
      <w:r>
        <w:separator/>
      </w:r>
    </w:p>
  </w:endnote>
  <w:endnote w:type="continuationSeparator" w:id="0">
    <w:p w:rsidR="001154C9" w:rsidRDefault="001154C9" w:rsidP="004E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C9" w:rsidRDefault="001154C9" w:rsidP="004E3D99">
      <w:r>
        <w:separator/>
      </w:r>
    </w:p>
  </w:footnote>
  <w:footnote w:type="continuationSeparator" w:id="0">
    <w:p w:rsidR="001154C9" w:rsidRDefault="001154C9" w:rsidP="004E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A395B"/>
    <w:multiLevelType w:val="hybridMultilevel"/>
    <w:tmpl w:val="9A124B44"/>
    <w:lvl w:ilvl="0" w:tplc="C1F2074E">
      <w:start w:val="1"/>
      <w:numFmt w:val="japaneseCounting"/>
      <w:lvlText w:val="第%1条"/>
      <w:lvlJc w:val="left"/>
      <w:pPr>
        <w:ind w:left="1005" w:hanging="10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148"/>
    <w:rsid w:val="00000127"/>
    <w:rsid w:val="0000017C"/>
    <w:rsid w:val="00000C36"/>
    <w:rsid w:val="00002471"/>
    <w:rsid w:val="00003876"/>
    <w:rsid w:val="00004433"/>
    <w:rsid w:val="00004B1D"/>
    <w:rsid w:val="00004CD7"/>
    <w:rsid w:val="0001237B"/>
    <w:rsid w:val="0001332B"/>
    <w:rsid w:val="00014760"/>
    <w:rsid w:val="00017B06"/>
    <w:rsid w:val="0002022B"/>
    <w:rsid w:val="00020708"/>
    <w:rsid w:val="00024DC9"/>
    <w:rsid w:val="00030C86"/>
    <w:rsid w:val="000311BB"/>
    <w:rsid w:val="000318A3"/>
    <w:rsid w:val="00035AF6"/>
    <w:rsid w:val="00035DE8"/>
    <w:rsid w:val="00037D8C"/>
    <w:rsid w:val="00042128"/>
    <w:rsid w:val="00044750"/>
    <w:rsid w:val="00045681"/>
    <w:rsid w:val="00046A7D"/>
    <w:rsid w:val="00046B29"/>
    <w:rsid w:val="0005122D"/>
    <w:rsid w:val="0005532A"/>
    <w:rsid w:val="00057359"/>
    <w:rsid w:val="00060E0B"/>
    <w:rsid w:val="00062975"/>
    <w:rsid w:val="000630EF"/>
    <w:rsid w:val="00065DB4"/>
    <w:rsid w:val="0006605C"/>
    <w:rsid w:val="00070B5A"/>
    <w:rsid w:val="00071701"/>
    <w:rsid w:val="00072FF2"/>
    <w:rsid w:val="00074454"/>
    <w:rsid w:val="0007618A"/>
    <w:rsid w:val="000767DC"/>
    <w:rsid w:val="00076B08"/>
    <w:rsid w:val="00080458"/>
    <w:rsid w:val="000818B0"/>
    <w:rsid w:val="00084CB0"/>
    <w:rsid w:val="0008561A"/>
    <w:rsid w:val="00086492"/>
    <w:rsid w:val="0008712E"/>
    <w:rsid w:val="00087A85"/>
    <w:rsid w:val="000A0188"/>
    <w:rsid w:val="000A187E"/>
    <w:rsid w:val="000A200F"/>
    <w:rsid w:val="000A4338"/>
    <w:rsid w:val="000A4DB8"/>
    <w:rsid w:val="000B1BC3"/>
    <w:rsid w:val="000B3FA7"/>
    <w:rsid w:val="000B6B61"/>
    <w:rsid w:val="000B6C4E"/>
    <w:rsid w:val="000C0FA1"/>
    <w:rsid w:val="000C1990"/>
    <w:rsid w:val="000C6D0A"/>
    <w:rsid w:val="000C7C6C"/>
    <w:rsid w:val="000D115C"/>
    <w:rsid w:val="000D2665"/>
    <w:rsid w:val="000D4B76"/>
    <w:rsid w:val="000D5DC5"/>
    <w:rsid w:val="000D5F75"/>
    <w:rsid w:val="000D6A61"/>
    <w:rsid w:val="000E0100"/>
    <w:rsid w:val="000E24AC"/>
    <w:rsid w:val="000E26E9"/>
    <w:rsid w:val="000E34F9"/>
    <w:rsid w:val="000E4747"/>
    <w:rsid w:val="000F00BF"/>
    <w:rsid w:val="000F32C4"/>
    <w:rsid w:val="00100BFA"/>
    <w:rsid w:val="00102194"/>
    <w:rsid w:val="00102200"/>
    <w:rsid w:val="001027ED"/>
    <w:rsid w:val="001029EB"/>
    <w:rsid w:val="00102DCA"/>
    <w:rsid w:val="00107620"/>
    <w:rsid w:val="00107BA0"/>
    <w:rsid w:val="0011199A"/>
    <w:rsid w:val="00112D8A"/>
    <w:rsid w:val="001142D5"/>
    <w:rsid w:val="001154C9"/>
    <w:rsid w:val="00120430"/>
    <w:rsid w:val="00120CF4"/>
    <w:rsid w:val="00124153"/>
    <w:rsid w:val="00126AE2"/>
    <w:rsid w:val="00130748"/>
    <w:rsid w:val="00131E26"/>
    <w:rsid w:val="0013347D"/>
    <w:rsid w:val="00135663"/>
    <w:rsid w:val="00137C29"/>
    <w:rsid w:val="00137FA3"/>
    <w:rsid w:val="00140096"/>
    <w:rsid w:val="0014143D"/>
    <w:rsid w:val="0015032F"/>
    <w:rsid w:val="001506EF"/>
    <w:rsid w:val="001518E3"/>
    <w:rsid w:val="00157CFB"/>
    <w:rsid w:val="00160330"/>
    <w:rsid w:val="00160575"/>
    <w:rsid w:val="001646E7"/>
    <w:rsid w:val="00164F43"/>
    <w:rsid w:val="001664B0"/>
    <w:rsid w:val="0016704F"/>
    <w:rsid w:val="00167537"/>
    <w:rsid w:val="00172EBA"/>
    <w:rsid w:val="00175676"/>
    <w:rsid w:val="00180E35"/>
    <w:rsid w:val="00181E54"/>
    <w:rsid w:val="00182380"/>
    <w:rsid w:val="001846E1"/>
    <w:rsid w:val="00184D94"/>
    <w:rsid w:val="001856B6"/>
    <w:rsid w:val="00185AF7"/>
    <w:rsid w:val="001878B7"/>
    <w:rsid w:val="00192BC7"/>
    <w:rsid w:val="00192D6D"/>
    <w:rsid w:val="00193145"/>
    <w:rsid w:val="00194A8C"/>
    <w:rsid w:val="001963A2"/>
    <w:rsid w:val="0019647F"/>
    <w:rsid w:val="00196CC9"/>
    <w:rsid w:val="001A0C31"/>
    <w:rsid w:val="001A3D9F"/>
    <w:rsid w:val="001B3D2C"/>
    <w:rsid w:val="001B4E3E"/>
    <w:rsid w:val="001B5174"/>
    <w:rsid w:val="001B53A8"/>
    <w:rsid w:val="001B59F3"/>
    <w:rsid w:val="001B6466"/>
    <w:rsid w:val="001C2D56"/>
    <w:rsid w:val="001C7DB8"/>
    <w:rsid w:val="001D5803"/>
    <w:rsid w:val="001D6A44"/>
    <w:rsid w:val="001D79BE"/>
    <w:rsid w:val="001E3DA5"/>
    <w:rsid w:val="001E6AF2"/>
    <w:rsid w:val="001F02BE"/>
    <w:rsid w:val="001F05C7"/>
    <w:rsid w:val="001F2113"/>
    <w:rsid w:val="001F4998"/>
    <w:rsid w:val="001F6358"/>
    <w:rsid w:val="001F6371"/>
    <w:rsid w:val="001F6DE6"/>
    <w:rsid w:val="0020059B"/>
    <w:rsid w:val="00201BDC"/>
    <w:rsid w:val="00202371"/>
    <w:rsid w:val="00202835"/>
    <w:rsid w:val="00202BDC"/>
    <w:rsid w:val="002032F3"/>
    <w:rsid w:val="00205003"/>
    <w:rsid w:val="00205261"/>
    <w:rsid w:val="002077DE"/>
    <w:rsid w:val="0021324F"/>
    <w:rsid w:val="00215ED1"/>
    <w:rsid w:val="002227F6"/>
    <w:rsid w:val="00224B63"/>
    <w:rsid w:val="002269F0"/>
    <w:rsid w:val="00226DE8"/>
    <w:rsid w:val="00235961"/>
    <w:rsid w:val="00237A1D"/>
    <w:rsid w:val="00237EBC"/>
    <w:rsid w:val="0024060D"/>
    <w:rsid w:val="00240A35"/>
    <w:rsid w:val="00240C36"/>
    <w:rsid w:val="00241F12"/>
    <w:rsid w:val="002444E9"/>
    <w:rsid w:val="00244C92"/>
    <w:rsid w:val="00245C90"/>
    <w:rsid w:val="0025218E"/>
    <w:rsid w:val="00253F5E"/>
    <w:rsid w:val="00254C80"/>
    <w:rsid w:val="00254C86"/>
    <w:rsid w:val="0025598C"/>
    <w:rsid w:val="002565A3"/>
    <w:rsid w:val="0026128B"/>
    <w:rsid w:val="002630B6"/>
    <w:rsid w:val="00263C94"/>
    <w:rsid w:val="002654EF"/>
    <w:rsid w:val="00275463"/>
    <w:rsid w:val="002776D6"/>
    <w:rsid w:val="002802B7"/>
    <w:rsid w:val="00282E87"/>
    <w:rsid w:val="0028419C"/>
    <w:rsid w:val="00285D06"/>
    <w:rsid w:val="00287645"/>
    <w:rsid w:val="0029332D"/>
    <w:rsid w:val="0029463B"/>
    <w:rsid w:val="00295740"/>
    <w:rsid w:val="00295FA1"/>
    <w:rsid w:val="0029608B"/>
    <w:rsid w:val="00296C5F"/>
    <w:rsid w:val="002A0DED"/>
    <w:rsid w:val="002A1099"/>
    <w:rsid w:val="002A1B63"/>
    <w:rsid w:val="002A2BE0"/>
    <w:rsid w:val="002A4233"/>
    <w:rsid w:val="002A58F3"/>
    <w:rsid w:val="002B3912"/>
    <w:rsid w:val="002B3D1C"/>
    <w:rsid w:val="002B403B"/>
    <w:rsid w:val="002B5E1F"/>
    <w:rsid w:val="002C0C38"/>
    <w:rsid w:val="002C1DA3"/>
    <w:rsid w:val="002C38C3"/>
    <w:rsid w:val="002C754D"/>
    <w:rsid w:val="002D1A92"/>
    <w:rsid w:val="002D1F44"/>
    <w:rsid w:val="002D2A7C"/>
    <w:rsid w:val="002E1D94"/>
    <w:rsid w:val="002E2DEB"/>
    <w:rsid w:val="002E3013"/>
    <w:rsid w:val="002E4D3D"/>
    <w:rsid w:val="002E5D9B"/>
    <w:rsid w:val="002F1C70"/>
    <w:rsid w:val="002F390E"/>
    <w:rsid w:val="002F3CB7"/>
    <w:rsid w:val="002F50F0"/>
    <w:rsid w:val="002F5A73"/>
    <w:rsid w:val="002F6E55"/>
    <w:rsid w:val="003013C3"/>
    <w:rsid w:val="00302315"/>
    <w:rsid w:val="0030439B"/>
    <w:rsid w:val="00304FA0"/>
    <w:rsid w:val="00312664"/>
    <w:rsid w:val="00314A0A"/>
    <w:rsid w:val="00315017"/>
    <w:rsid w:val="0031528B"/>
    <w:rsid w:val="003217EB"/>
    <w:rsid w:val="003246B5"/>
    <w:rsid w:val="00324EBC"/>
    <w:rsid w:val="00327097"/>
    <w:rsid w:val="00330D3F"/>
    <w:rsid w:val="0033119C"/>
    <w:rsid w:val="00331640"/>
    <w:rsid w:val="00332281"/>
    <w:rsid w:val="003367DC"/>
    <w:rsid w:val="00346B40"/>
    <w:rsid w:val="00347CF2"/>
    <w:rsid w:val="003529A6"/>
    <w:rsid w:val="00352D97"/>
    <w:rsid w:val="00353E33"/>
    <w:rsid w:val="0035531A"/>
    <w:rsid w:val="00355D1A"/>
    <w:rsid w:val="00360AEF"/>
    <w:rsid w:val="00360F75"/>
    <w:rsid w:val="00361A15"/>
    <w:rsid w:val="0036697B"/>
    <w:rsid w:val="00371E72"/>
    <w:rsid w:val="003738E5"/>
    <w:rsid w:val="0037594A"/>
    <w:rsid w:val="00377791"/>
    <w:rsid w:val="00380445"/>
    <w:rsid w:val="003830FB"/>
    <w:rsid w:val="00383B18"/>
    <w:rsid w:val="0038493D"/>
    <w:rsid w:val="00391EA8"/>
    <w:rsid w:val="00392EFB"/>
    <w:rsid w:val="00394C31"/>
    <w:rsid w:val="003957DE"/>
    <w:rsid w:val="00396179"/>
    <w:rsid w:val="00397C85"/>
    <w:rsid w:val="003A0A58"/>
    <w:rsid w:val="003A1844"/>
    <w:rsid w:val="003A4B92"/>
    <w:rsid w:val="003A7B8D"/>
    <w:rsid w:val="003B312D"/>
    <w:rsid w:val="003B4A3C"/>
    <w:rsid w:val="003B6970"/>
    <w:rsid w:val="003C367A"/>
    <w:rsid w:val="003C616F"/>
    <w:rsid w:val="003C7E19"/>
    <w:rsid w:val="003D166E"/>
    <w:rsid w:val="003D2A5F"/>
    <w:rsid w:val="003D38CD"/>
    <w:rsid w:val="003D73A4"/>
    <w:rsid w:val="003E55DB"/>
    <w:rsid w:val="003E6282"/>
    <w:rsid w:val="003E6DCF"/>
    <w:rsid w:val="003E7EC2"/>
    <w:rsid w:val="003F5303"/>
    <w:rsid w:val="003F7F34"/>
    <w:rsid w:val="00403F4D"/>
    <w:rsid w:val="004069FA"/>
    <w:rsid w:val="00407101"/>
    <w:rsid w:val="004105C4"/>
    <w:rsid w:val="00410F88"/>
    <w:rsid w:val="00416CC0"/>
    <w:rsid w:val="00417617"/>
    <w:rsid w:val="00417E38"/>
    <w:rsid w:val="0042319C"/>
    <w:rsid w:val="004248D5"/>
    <w:rsid w:val="00427722"/>
    <w:rsid w:val="0043080C"/>
    <w:rsid w:val="00435810"/>
    <w:rsid w:val="00441349"/>
    <w:rsid w:val="00443B07"/>
    <w:rsid w:val="00445290"/>
    <w:rsid w:val="00445A6C"/>
    <w:rsid w:val="0044620B"/>
    <w:rsid w:val="00446E75"/>
    <w:rsid w:val="004516BE"/>
    <w:rsid w:val="004540CD"/>
    <w:rsid w:val="00460CEE"/>
    <w:rsid w:val="004611FC"/>
    <w:rsid w:val="00464090"/>
    <w:rsid w:val="0046444F"/>
    <w:rsid w:val="0046506A"/>
    <w:rsid w:val="00465965"/>
    <w:rsid w:val="004664E2"/>
    <w:rsid w:val="00466E82"/>
    <w:rsid w:val="00473EB6"/>
    <w:rsid w:val="004758FF"/>
    <w:rsid w:val="00475932"/>
    <w:rsid w:val="004768E9"/>
    <w:rsid w:val="004770F6"/>
    <w:rsid w:val="004800AF"/>
    <w:rsid w:val="00482832"/>
    <w:rsid w:val="00483F19"/>
    <w:rsid w:val="00484255"/>
    <w:rsid w:val="00485058"/>
    <w:rsid w:val="00490BAB"/>
    <w:rsid w:val="004935FF"/>
    <w:rsid w:val="00493FEE"/>
    <w:rsid w:val="0049545C"/>
    <w:rsid w:val="00495C6F"/>
    <w:rsid w:val="00497F12"/>
    <w:rsid w:val="004A1821"/>
    <w:rsid w:val="004A314F"/>
    <w:rsid w:val="004A42B4"/>
    <w:rsid w:val="004A68CF"/>
    <w:rsid w:val="004B094A"/>
    <w:rsid w:val="004B26D0"/>
    <w:rsid w:val="004B2989"/>
    <w:rsid w:val="004B325A"/>
    <w:rsid w:val="004B3F79"/>
    <w:rsid w:val="004B51FD"/>
    <w:rsid w:val="004B5731"/>
    <w:rsid w:val="004B69AF"/>
    <w:rsid w:val="004C20E2"/>
    <w:rsid w:val="004D0112"/>
    <w:rsid w:val="004D0DFE"/>
    <w:rsid w:val="004D13D8"/>
    <w:rsid w:val="004D338C"/>
    <w:rsid w:val="004D454D"/>
    <w:rsid w:val="004D5D15"/>
    <w:rsid w:val="004D62A2"/>
    <w:rsid w:val="004E08C0"/>
    <w:rsid w:val="004E1192"/>
    <w:rsid w:val="004E3208"/>
    <w:rsid w:val="004E3D99"/>
    <w:rsid w:val="004E40CA"/>
    <w:rsid w:val="004E47FA"/>
    <w:rsid w:val="004E4943"/>
    <w:rsid w:val="004E7176"/>
    <w:rsid w:val="004E770C"/>
    <w:rsid w:val="004F066E"/>
    <w:rsid w:val="004F1247"/>
    <w:rsid w:val="004F1353"/>
    <w:rsid w:val="004F2EEA"/>
    <w:rsid w:val="004F62AB"/>
    <w:rsid w:val="004F7CA4"/>
    <w:rsid w:val="005007CA"/>
    <w:rsid w:val="005011FE"/>
    <w:rsid w:val="00501963"/>
    <w:rsid w:val="00501E57"/>
    <w:rsid w:val="005035E4"/>
    <w:rsid w:val="00504B9F"/>
    <w:rsid w:val="00504D59"/>
    <w:rsid w:val="005066D4"/>
    <w:rsid w:val="00510DEB"/>
    <w:rsid w:val="005159B4"/>
    <w:rsid w:val="0052148F"/>
    <w:rsid w:val="0052281D"/>
    <w:rsid w:val="00522A16"/>
    <w:rsid w:val="005236F1"/>
    <w:rsid w:val="00524F1A"/>
    <w:rsid w:val="00527650"/>
    <w:rsid w:val="0053120F"/>
    <w:rsid w:val="00532FD8"/>
    <w:rsid w:val="00533F17"/>
    <w:rsid w:val="005345CB"/>
    <w:rsid w:val="00535E70"/>
    <w:rsid w:val="00536216"/>
    <w:rsid w:val="005401EA"/>
    <w:rsid w:val="00543C21"/>
    <w:rsid w:val="00545619"/>
    <w:rsid w:val="005460A8"/>
    <w:rsid w:val="005531E7"/>
    <w:rsid w:val="00557C35"/>
    <w:rsid w:val="00557D4C"/>
    <w:rsid w:val="005607E6"/>
    <w:rsid w:val="00561F3E"/>
    <w:rsid w:val="005658A4"/>
    <w:rsid w:val="005662C2"/>
    <w:rsid w:val="0056675D"/>
    <w:rsid w:val="005704DC"/>
    <w:rsid w:val="00570C8D"/>
    <w:rsid w:val="00571A62"/>
    <w:rsid w:val="00572B71"/>
    <w:rsid w:val="00572CA1"/>
    <w:rsid w:val="0057452A"/>
    <w:rsid w:val="005753D7"/>
    <w:rsid w:val="00577470"/>
    <w:rsid w:val="00577710"/>
    <w:rsid w:val="00581633"/>
    <w:rsid w:val="00581C32"/>
    <w:rsid w:val="00581F98"/>
    <w:rsid w:val="0058259A"/>
    <w:rsid w:val="00583005"/>
    <w:rsid w:val="005858C5"/>
    <w:rsid w:val="00590527"/>
    <w:rsid w:val="00596BC6"/>
    <w:rsid w:val="00597B61"/>
    <w:rsid w:val="005A362D"/>
    <w:rsid w:val="005A377D"/>
    <w:rsid w:val="005A6B13"/>
    <w:rsid w:val="005B053C"/>
    <w:rsid w:val="005B0E99"/>
    <w:rsid w:val="005B218B"/>
    <w:rsid w:val="005C014E"/>
    <w:rsid w:val="005C26EF"/>
    <w:rsid w:val="005C36AF"/>
    <w:rsid w:val="005C4344"/>
    <w:rsid w:val="005C521F"/>
    <w:rsid w:val="005C6EC7"/>
    <w:rsid w:val="005C7231"/>
    <w:rsid w:val="005C7BC1"/>
    <w:rsid w:val="005C7C16"/>
    <w:rsid w:val="005D013F"/>
    <w:rsid w:val="005D029F"/>
    <w:rsid w:val="005D3A16"/>
    <w:rsid w:val="005D62F4"/>
    <w:rsid w:val="005E2EFA"/>
    <w:rsid w:val="005E6378"/>
    <w:rsid w:val="005F19D6"/>
    <w:rsid w:val="005F353B"/>
    <w:rsid w:val="005F379F"/>
    <w:rsid w:val="005F4449"/>
    <w:rsid w:val="005F552E"/>
    <w:rsid w:val="005F57C3"/>
    <w:rsid w:val="005F5B2F"/>
    <w:rsid w:val="005F747B"/>
    <w:rsid w:val="006011B0"/>
    <w:rsid w:val="00606DAC"/>
    <w:rsid w:val="00607CFB"/>
    <w:rsid w:val="00610857"/>
    <w:rsid w:val="00616142"/>
    <w:rsid w:val="00620301"/>
    <w:rsid w:val="0062115F"/>
    <w:rsid w:val="006216B9"/>
    <w:rsid w:val="00623D45"/>
    <w:rsid w:val="006242CA"/>
    <w:rsid w:val="0062585D"/>
    <w:rsid w:val="006318C0"/>
    <w:rsid w:val="0063354E"/>
    <w:rsid w:val="00635729"/>
    <w:rsid w:val="006415E6"/>
    <w:rsid w:val="00643A1A"/>
    <w:rsid w:val="0064426F"/>
    <w:rsid w:val="00644E90"/>
    <w:rsid w:val="00644EB1"/>
    <w:rsid w:val="00645AB1"/>
    <w:rsid w:val="0064720A"/>
    <w:rsid w:val="0065043B"/>
    <w:rsid w:val="0065061B"/>
    <w:rsid w:val="00650C8C"/>
    <w:rsid w:val="00651A5E"/>
    <w:rsid w:val="006524C2"/>
    <w:rsid w:val="00653EEB"/>
    <w:rsid w:val="0065741F"/>
    <w:rsid w:val="00661B2A"/>
    <w:rsid w:val="00661DE6"/>
    <w:rsid w:val="00666754"/>
    <w:rsid w:val="00672CE3"/>
    <w:rsid w:val="00672D9B"/>
    <w:rsid w:val="00673F2C"/>
    <w:rsid w:val="00677EC3"/>
    <w:rsid w:val="006800F1"/>
    <w:rsid w:val="006810A7"/>
    <w:rsid w:val="00681B1F"/>
    <w:rsid w:val="00682266"/>
    <w:rsid w:val="00684BED"/>
    <w:rsid w:val="00686CF5"/>
    <w:rsid w:val="006937CF"/>
    <w:rsid w:val="00693C65"/>
    <w:rsid w:val="00694587"/>
    <w:rsid w:val="006945BB"/>
    <w:rsid w:val="006A079E"/>
    <w:rsid w:val="006A2432"/>
    <w:rsid w:val="006A6485"/>
    <w:rsid w:val="006B0173"/>
    <w:rsid w:val="006B0495"/>
    <w:rsid w:val="006B30A7"/>
    <w:rsid w:val="006B5433"/>
    <w:rsid w:val="006B651F"/>
    <w:rsid w:val="006B6F18"/>
    <w:rsid w:val="006C028E"/>
    <w:rsid w:val="006C32CA"/>
    <w:rsid w:val="006C4073"/>
    <w:rsid w:val="006C42E2"/>
    <w:rsid w:val="006C460A"/>
    <w:rsid w:val="006C5CD8"/>
    <w:rsid w:val="006D1219"/>
    <w:rsid w:val="006D3FAF"/>
    <w:rsid w:val="006D46A1"/>
    <w:rsid w:val="006D4E63"/>
    <w:rsid w:val="006D68E2"/>
    <w:rsid w:val="006E2801"/>
    <w:rsid w:val="006E7E08"/>
    <w:rsid w:val="006F5B35"/>
    <w:rsid w:val="006F5B4B"/>
    <w:rsid w:val="006F5B9D"/>
    <w:rsid w:val="006F7656"/>
    <w:rsid w:val="007022AE"/>
    <w:rsid w:val="0070524B"/>
    <w:rsid w:val="00706573"/>
    <w:rsid w:val="00712FB6"/>
    <w:rsid w:val="0071366E"/>
    <w:rsid w:val="007145D6"/>
    <w:rsid w:val="00714C87"/>
    <w:rsid w:val="0072086D"/>
    <w:rsid w:val="0072177E"/>
    <w:rsid w:val="00721F2A"/>
    <w:rsid w:val="00722D7D"/>
    <w:rsid w:val="00722D9E"/>
    <w:rsid w:val="007304AB"/>
    <w:rsid w:val="007322B5"/>
    <w:rsid w:val="00732B8E"/>
    <w:rsid w:val="00737AD8"/>
    <w:rsid w:val="00740262"/>
    <w:rsid w:val="00742BCD"/>
    <w:rsid w:val="00742EFE"/>
    <w:rsid w:val="007455C7"/>
    <w:rsid w:val="00746C7A"/>
    <w:rsid w:val="00746FFB"/>
    <w:rsid w:val="00750E3C"/>
    <w:rsid w:val="00751A28"/>
    <w:rsid w:val="00755005"/>
    <w:rsid w:val="00762EC4"/>
    <w:rsid w:val="0076328C"/>
    <w:rsid w:val="007663C7"/>
    <w:rsid w:val="007710B1"/>
    <w:rsid w:val="007732FB"/>
    <w:rsid w:val="00773359"/>
    <w:rsid w:val="00776F11"/>
    <w:rsid w:val="00777E3F"/>
    <w:rsid w:val="00783D5A"/>
    <w:rsid w:val="00791990"/>
    <w:rsid w:val="00794EE2"/>
    <w:rsid w:val="007A1D20"/>
    <w:rsid w:val="007A3130"/>
    <w:rsid w:val="007A396E"/>
    <w:rsid w:val="007A6108"/>
    <w:rsid w:val="007A6221"/>
    <w:rsid w:val="007A6242"/>
    <w:rsid w:val="007A65A3"/>
    <w:rsid w:val="007A68DA"/>
    <w:rsid w:val="007B1148"/>
    <w:rsid w:val="007B2E13"/>
    <w:rsid w:val="007C2178"/>
    <w:rsid w:val="007C263E"/>
    <w:rsid w:val="007C5555"/>
    <w:rsid w:val="007C67FC"/>
    <w:rsid w:val="007D2167"/>
    <w:rsid w:val="007D2377"/>
    <w:rsid w:val="007D3E0F"/>
    <w:rsid w:val="007D53E6"/>
    <w:rsid w:val="007D6C89"/>
    <w:rsid w:val="007D6F97"/>
    <w:rsid w:val="007E16DE"/>
    <w:rsid w:val="007E2191"/>
    <w:rsid w:val="007E3619"/>
    <w:rsid w:val="007E3F5B"/>
    <w:rsid w:val="007E42A1"/>
    <w:rsid w:val="007E4E68"/>
    <w:rsid w:val="007E4FA6"/>
    <w:rsid w:val="007E5586"/>
    <w:rsid w:val="007E7A9D"/>
    <w:rsid w:val="007F0530"/>
    <w:rsid w:val="007F1EB5"/>
    <w:rsid w:val="007F5441"/>
    <w:rsid w:val="007F55C5"/>
    <w:rsid w:val="007F5B03"/>
    <w:rsid w:val="007F5B24"/>
    <w:rsid w:val="00800E48"/>
    <w:rsid w:val="00805A1A"/>
    <w:rsid w:val="00807D27"/>
    <w:rsid w:val="00810142"/>
    <w:rsid w:val="00812632"/>
    <w:rsid w:val="00815519"/>
    <w:rsid w:val="008167A3"/>
    <w:rsid w:val="0082110F"/>
    <w:rsid w:val="00821B68"/>
    <w:rsid w:val="008225CB"/>
    <w:rsid w:val="00823B62"/>
    <w:rsid w:val="00825716"/>
    <w:rsid w:val="008266DE"/>
    <w:rsid w:val="00832294"/>
    <w:rsid w:val="00832C52"/>
    <w:rsid w:val="00832F11"/>
    <w:rsid w:val="00836AD2"/>
    <w:rsid w:val="00836E45"/>
    <w:rsid w:val="008404E0"/>
    <w:rsid w:val="0084361B"/>
    <w:rsid w:val="00844250"/>
    <w:rsid w:val="008444C4"/>
    <w:rsid w:val="008507F9"/>
    <w:rsid w:val="00851761"/>
    <w:rsid w:val="008527C9"/>
    <w:rsid w:val="00857442"/>
    <w:rsid w:val="008614F3"/>
    <w:rsid w:val="00861F4E"/>
    <w:rsid w:val="00862365"/>
    <w:rsid w:val="008636CB"/>
    <w:rsid w:val="008707CD"/>
    <w:rsid w:val="00871AB7"/>
    <w:rsid w:val="0087316A"/>
    <w:rsid w:val="00873C58"/>
    <w:rsid w:val="00875D53"/>
    <w:rsid w:val="00876665"/>
    <w:rsid w:val="008804C0"/>
    <w:rsid w:val="00880723"/>
    <w:rsid w:val="008812B8"/>
    <w:rsid w:val="008823EE"/>
    <w:rsid w:val="008844A8"/>
    <w:rsid w:val="00884772"/>
    <w:rsid w:val="00890E88"/>
    <w:rsid w:val="00892AB9"/>
    <w:rsid w:val="00894462"/>
    <w:rsid w:val="00896719"/>
    <w:rsid w:val="00896FF3"/>
    <w:rsid w:val="008A14FF"/>
    <w:rsid w:val="008A1C4E"/>
    <w:rsid w:val="008A2CE1"/>
    <w:rsid w:val="008A2D8D"/>
    <w:rsid w:val="008A617C"/>
    <w:rsid w:val="008A6545"/>
    <w:rsid w:val="008A6C92"/>
    <w:rsid w:val="008B07CC"/>
    <w:rsid w:val="008B4186"/>
    <w:rsid w:val="008B44B2"/>
    <w:rsid w:val="008B50EA"/>
    <w:rsid w:val="008C60D3"/>
    <w:rsid w:val="008C7F93"/>
    <w:rsid w:val="008D274E"/>
    <w:rsid w:val="008D6DB7"/>
    <w:rsid w:val="008E0C22"/>
    <w:rsid w:val="008E4EB0"/>
    <w:rsid w:val="008E6CB4"/>
    <w:rsid w:val="008F01FF"/>
    <w:rsid w:val="008F0A8A"/>
    <w:rsid w:val="008F19A5"/>
    <w:rsid w:val="008F37D8"/>
    <w:rsid w:val="00907B09"/>
    <w:rsid w:val="00912C1C"/>
    <w:rsid w:val="00916722"/>
    <w:rsid w:val="009179E8"/>
    <w:rsid w:val="00917C4F"/>
    <w:rsid w:val="009234FA"/>
    <w:rsid w:val="00927DBC"/>
    <w:rsid w:val="00930C2A"/>
    <w:rsid w:val="00931D86"/>
    <w:rsid w:val="0094662A"/>
    <w:rsid w:val="009517A1"/>
    <w:rsid w:val="00952087"/>
    <w:rsid w:val="00952276"/>
    <w:rsid w:val="0095536D"/>
    <w:rsid w:val="009568AB"/>
    <w:rsid w:val="00956D06"/>
    <w:rsid w:val="00957776"/>
    <w:rsid w:val="00961430"/>
    <w:rsid w:val="00963B39"/>
    <w:rsid w:val="009646D6"/>
    <w:rsid w:val="00964CB4"/>
    <w:rsid w:val="00965FF9"/>
    <w:rsid w:val="009700B6"/>
    <w:rsid w:val="00971051"/>
    <w:rsid w:val="00973D1B"/>
    <w:rsid w:val="009748D2"/>
    <w:rsid w:val="009769CA"/>
    <w:rsid w:val="00981AA8"/>
    <w:rsid w:val="0098366C"/>
    <w:rsid w:val="009839EE"/>
    <w:rsid w:val="00983CA4"/>
    <w:rsid w:val="0098463B"/>
    <w:rsid w:val="00990F70"/>
    <w:rsid w:val="009936D8"/>
    <w:rsid w:val="00994CF2"/>
    <w:rsid w:val="00997519"/>
    <w:rsid w:val="009A158E"/>
    <w:rsid w:val="009A1E0A"/>
    <w:rsid w:val="009A2C41"/>
    <w:rsid w:val="009A3E05"/>
    <w:rsid w:val="009A58DE"/>
    <w:rsid w:val="009A634B"/>
    <w:rsid w:val="009A6B95"/>
    <w:rsid w:val="009A6F9E"/>
    <w:rsid w:val="009B08CA"/>
    <w:rsid w:val="009B0CB5"/>
    <w:rsid w:val="009B1CB9"/>
    <w:rsid w:val="009B366A"/>
    <w:rsid w:val="009B3928"/>
    <w:rsid w:val="009B42F6"/>
    <w:rsid w:val="009B764A"/>
    <w:rsid w:val="009C0318"/>
    <w:rsid w:val="009C6831"/>
    <w:rsid w:val="009C79AD"/>
    <w:rsid w:val="009D0226"/>
    <w:rsid w:val="009D1906"/>
    <w:rsid w:val="009D510E"/>
    <w:rsid w:val="009D7912"/>
    <w:rsid w:val="009D7A8C"/>
    <w:rsid w:val="009E5021"/>
    <w:rsid w:val="009E5523"/>
    <w:rsid w:val="009F0102"/>
    <w:rsid w:val="009F2698"/>
    <w:rsid w:val="009F2EFE"/>
    <w:rsid w:val="009F356F"/>
    <w:rsid w:val="009F5BA5"/>
    <w:rsid w:val="009F5D97"/>
    <w:rsid w:val="009F76B5"/>
    <w:rsid w:val="009F7A58"/>
    <w:rsid w:val="00A01B30"/>
    <w:rsid w:val="00A01C88"/>
    <w:rsid w:val="00A02F74"/>
    <w:rsid w:val="00A05450"/>
    <w:rsid w:val="00A1209F"/>
    <w:rsid w:val="00A15F7B"/>
    <w:rsid w:val="00A16B7C"/>
    <w:rsid w:val="00A21A1F"/>
    <w:rsid w:val="00A21D05"/>
    <w:rsid w:val="00A21DA5"/>
    <w:rsid w:val="00A22ECA"/>
    <w:rsid w:val="00A25A7B"/>
    <w:rsid w:val="00A25EF3"/>
    <w:rsid w:val="00A27B0A"/>
    <w:rsid w:val="00A305A7"/>
    <w:rsid w:val="00A32A3A"/>
    <w:rsid w:val="00A35538"/>
    <w:rsid w:val="00A35C48"/>
    <w:rsid w:val="00A37682"/>
    <w:rsid w:val="00A41221"/>
    <w:rsid w:val="00A41C32"/>
    <w:rsid w:val="00A42813"/>
    <w:rsid w:val="00A4380A"/>
    <w:rsid w:val="00A43AF8"/>
    <w:rsid w:val="00A446E7"/>
    <w:rsid w:val="00A45097"/>
    <w:rsid w:val="00A45EE1"/>
    <w:rsid w:val="00A473CB"/>
    <w:rsid w:val="00A47FEE"/>
    <w:rsid w:val="00A51260"/>
    <w:rsid w:val="00A53E0F"/>
    <w:rsid w:val="00A559C8"/>
    <w:rsid w:val="00A56EB2"/>
    <w:rsid w:val="00A57E8B"/>
    <w:rsid w:val="00A61142"/>
    <w:rsid w:val="00A64355"/>
    <w:rsid w:val="00A708AB"/>
    <w:rsid w:val="00A72258"/>
    <w:rsid w:val="00A725FC"/>
    <w:rsid w:val="00A72DFD"/>
    <w:rsid w:val="00A80096"/>
    <w:rsid w:val="00A8383E"/>
    <w:rsid w:val="00A8599D"/>
    <w:rsid w:val="00A86961"/>
    <w:rsid w:val="00A8744D"/>
    <w:rsid w:val="00A95334"/>
    <w:rsid w:val="00A95B36"/>
    <w:rsid w:val="00A95C7C"/>
    <w:rsid w:val="00A96DB6"/>
    <w:rsid w:val="00AA7A51"/>
    <w:rsid w:val="00AB04FC"/>
    <w:rsid w:val="00AB2154"/>
    <w:rsid w:val="00AB2EB4"/>
    <w:rsid w:val="00AC0726"/>
    <w:rsid w:val="00AC28B7"/>
    <w:rsid w:val="00AC386C"/>
    <w:rsid w:val="00AD5203"/>
    <w:rsid w:val="00AD55AA"/>
    <w:rsid w:val="00AD56CC"/>
    <w:rsid w:val="00AE49FC"/>
    <w:rsid w:val="00AF1A81"/>
    <w:rsid w:val="00AF1CD3"/>
    <w:rsid w:val="00AF2CED"/>
    <w:rsid w:val="00AF581F"/>
    <w:rsid w:val="00AF5FD8"/>
    <w:rsid w:val="00AF65CA"/>
    <w:rsid w:val="00AF6610"/>
    <w:rsid w:val="00B0025D"/>
    <w:rsid w:val="00B01512"/>
    <w:rsid w:val="00B05D16"/>
    <w:rsid w:val="00B0702A"/>
    <w:rsid w:val="00B1093C"/>
    <w:rsid w:val="00B1099D"/>
    <w:rsid w:val="00B132F5"/>
    <w:rsid w:val="00B229A0"/>
    <w:rsid w:val="00B229DB"/>
    <w:rsid w:val="00B24645"/>
    <w:rsid w:val="00B25C0F"/>
    <w:rsid w:val="00B27B93"/>
    <w:rsid w:val="00B3052B"/>
    <w:rsid w:val="00B3083B"/>
    <w:rsid w:val="00B31E5A"/>
    <w:rsid w:val="00B35A22"/>
    <w:rsid w:val="00B3624F"/>
    <w:rsid w:val="00B40342"/>
    <w:rsid w:val="00B42813"/>
    <w:rsid w:val="00B45CA8"/>
    <w:rsid w:val="00B465E0"/>
    <w:rsid w:val="00B471EA"/>
    <w:rsid w:val="00B501AA"/>
    <w:rsid w:val="00B51377"/>
    <w:rsid w:val="00B52BA9"/>
    <w:rsid w:val="00B533E9"/>
    <w:rsid w:val="00B5345D"/>
    <w:rsid w:val="00B54373"/>
    <w:rsid w:val="00B547DF"/>
    <w:rsid w:val="00B54D79"/>
    <w:rsid w:val="00B55B71"/>
    <w:rsid w:val="00B56BAB"/>
    <w:rsid w:val="00B56EA6"/>
    <w:rsid w:val="00B57374"/>
    <w:rsid w:val="00B57495"/>
    <w:rsid w:val="00B60269"/>
    <w:rsid w:val="00B61138"/>
    <w:rsid w:val="00B62275"/>
    <w:rsid w:val="00B63523"/>
    <w:rsid w:val="00B63A81"/>
    <w:rsid w:val="00B66858"/>
    <w:rsid w:val="00B67265"/>
    <w:rsid w:val="00B67840"/>
    <w:rsid w:val="00B718D7"/>
    <w:rsid w:val="00B71ADF"/>
    <w:rsid w:val="00B75882"/>
    <w:rsid w:val="00B77E4A"/>
    <w:rsid w:val="00B80FED"/>
    <w:rsid w:val="00B815BC"/>
    <w:rsid w:val="00B85555"/>
    <w:rsid w:val="00B857F0"/>
    <w:rsid w:val="00B85DE6"/>
    <w:rsid w:val="00B86B26"/>
    <w:rsid w:val="00B872B4"/>
    <w:rsid w:val="00B936E1"/>
    <w:rsid w:val="00B94991"/>
    <w:rsid w:val="00B96B4E"/>
    <w:rsid w:val="00B9717B"/>
    <w:rsid w:val="00B97ED3"/>
    <w:rsid w:val="00BA083B"/>
    <w:rsid w:val="00BA18DB"/>
    <w:rsid w:val="00BB0447"/>
    <w:rsid w:val="00BB2D5E"/>
    <w:rsid w:val="00BB3ACD"/>
    <w:rsid w:val="00BB4733"/>
    <w:rsid w:val="00BB7B21"/>
    <w:rsid w:val="00BC2B57"/>
    <w:rsid w:val="00BC527F"/>
    <w:rsid w:val="00BC67F6"/>
    <w:rsid w:val="00BC79A1"/>
    <w:rsid w:val="00BD2294"/>
    <w:rsid w:val="00BD2E34"/>
    <w:rsid w:val="00BD4F9C"/>
    <w:rsid w:val="00BD5B21"/>
    <w:rsid w:val="00BE1F7D"/>
    <w:rsid w:val="00BE2B63"/>
    <w:rsid w:val="00BE39AC"/>
    <w:rsid w:val="00BE4575"/>
    <w:rsid w:val="00BE461D"/>
    <w:rsid w:val="00BE5436"/>
    <w:rsid w:val="00BF0589"/>
    <w:rsid w:val="00BF0699"/>
    <w:rsid w:val="00BF1551"/>
    <w:rsid w:val="00BF3C94"/>
    <w:rsid w:val="00BF6632"/>
    <w:rsid w:val="00BF6737"/>
    <w:rsid w:val="00C016F7"/>
    <w:rsid w:val="00C025D6"/>
    <w:rsid w:val="00C0543A"/>
    <w:rsid w:val="00C05DFD"/>
    <w:rsid w:val="00C13145"/>
    <w:rsid w:val="00C17F52"/>
    <w:rsid w:val="00C212D0"/>
    <w:rsid w:val="00C2309E"/>
    <w:rsid w:val="00C235BF"/>
    <w:rsid w:val="00C23B79"/>
    <w:rsid w:val="00C24C82"/>
    <w:rsid w:val="00C253F4"/>
    <w:rsid w:val="00C3137E"/>
    <w:rsid w:val="00C36061"/>
    <w:rsid w:val="00C36DE8"/>
    <w:rsid w:val="00C40FA7"/>
    <w:rsid w:val="00C41189"/>
    <w:rsid w:val="00C41416"/>
    <w:rsid w:val="00C41DA2"/>
    <w:rsid w:val="00C42C7F"/>
    <w:rsid w:val="00C43109"/>
    <w:rsid w:val="00C441EC"/>
    <w:rsid w:val="00C45EF1"/>
    <w:rsid w:val="00C47C55"/>
    <w:rsid w:val="00C50166"/>
    <w:rsid w:val="00C50E66"/>
    <w:rsid w:val="00C53F44"/>
    <w:rsid w:val="00C571E2"/>
    <w:rsid w:val="00C60717"/>
    <w:rsid w:val="00C61202"/>
    <w:rsid w:val="00C62059"/>
    <w:rsid w:val="00C658D3"/>
    <w:rsid w:val="00C66DA9"/>
    <w:rsid w:val="00C71922"/>
    <w:rsid w:val="00C7232C"/>
    <w:rsid w:val="00C73A22"/>
    <w:rsid w:val="00C7617B"/>
    <w:rsid w:val="00C76D6D"/>
    <w:rsid w:val="00C82448"/>
    <w:rsid w:val="00C84096"/>
    <w:rsid w:val="00C84991"/>
    <w:rsid w:val="00C85B07"/>
    <w:rsid w:val="00C87952"/>
    <w:rsid w:val="00C879D0"/>
    <w:rsid w:val="00C94E64"/>
    <w:rsid w:val="00C97710"/>
    <w:rsid w:val="00C9783B"/>
    <w:rsid w:val="00CA0043"/>
    <w:rsid w:val="00CA0A50"/>
    <w:rsid w:val="00CA183D"/>
    <w:rsid w:val="00CA2823"/>
    <w:rsid w:val="00CA498A"/>
    <w:rsid w:val="00CA4FE0"/>
    <w:rsid w:val="00CB00F1"/>
    <w:rsid w:val="00CB169D"/>
    <w:rsid w:val="00CB383A"/>
    <w:rsid w:val="00CB6532"/>
    <w:rsid w:val="00CC6AA1"/>
    <w:rsid w:val="00CC6E1E"/>
    <w:rsid w:val="00CC6ED6"/>
    <w:rsid w:val="00CD00F3"/>
    <w:rsid w:val="00CD11F8"/>
    <w:rsid w:val="00CD2EAB"/>
    <w:rsid w:val="00CD62E7"/>
    <w:rsid w:val="00CD641C"/>
    <w:rsid w:val="00CD6D18"/>
    <w:rsid w:val="00CD7400"/>
    <w:rsid w:val="00CE05D5"/>
    <w:rsid w:val="00CE0814"/>
    <w:rsid w:val="00CE2EA4"/>
    <w:rsid w:val="00CE3013"/>
    <w:rsid w:val="00CE44EC"/>
    <w:rsid w:val="00CE4901"/>
    <w:rsid w:val="00CE6844"/>
    <w:rsid w:val="00CE707E"/>
    <w:rsid w:val="00CF0B9B"/>
    <w:rsid w:val="00CF1F65"/>
    <w:rsid w:val="00CF4FD4"/>
    <w:rsid w:val="00CF5C5D"/>
    <w:rsid w:val="00CF762C"/>
    <w:rsid w:val="00D0252F"/>
    <w:rsid w:val="00D0390E"/>
    <w:rsid w:val="00D040BA"/>
    <w:rsid w:val="00D056AB"/>
    <w:rsid w:val="00D0725A"/>
    <w:rsid w:val="00D07AD1"/>
    <w:rsid w:val="00D10886"/>
    <w:rsid w:val="00D11683"/>
    <w:rsid w:val="00D14604"/>
    <w:rsid w:val="00D17C3D"/>
    <w:rsid w:val="00D20E4E"/>
    <w:rsid w:val="00D21732"/>
    <w:rsid w:val="00D24AA5"/>
    <w:rsid w:val="00D24C7C"/>
    <w:rsid w:val="00D25C64"/>
    <w:rsid w:val="00D27CD7"/>
    <w:rsid w:val="00D3002F"/>
    <w:rsid w:val="00D30E69"/>
    <w:rsid w:val="00D30EE2"/>
    <w:rsid w:val="00D3434F"/>
    <w:rsid w:val="00D34407"/>
    <w:rsid w:val="00D354E7"/>
    <w:rsid w:val="00D424BC"/>
    <w:rsid w:val="00D446FE"/>
    <w:rsid w:val="00D4634D"/>
    <w:rsid w:val="00D46E43"/>
    <w:rsid w:val="00D5118E"/>
    <w:rsid w:val="00D53E1B"/>
    <w:rsid w:val="00D561A5"/>
    <w:rsid w:val="00D569A5"/>
    <w:rsid w:val="00D6047E"/>
    <w:rsid w:val="00D60F83"/>
    <w:rsid w:val="00D62E4A"/>
    <w:rsid w:val="00D63A60"/>
    <w:rsid w:val="00D6637F"/>
    <w:rsid w:val="00D67785"/>
    <w:rsid w:val="00D73C70"/>
    <w:rsid w:val="00D73FD7"/>
    <w:rsid w:val="00D80624"/>
    <w:rsid w:val="00D82D93"/>
    <w:rsid w:val="00D902A3"/>
    <w:rsid w:val="00D90919"/>
    <w:rsid w:val="00D93153"/>
    <w:rsid w:val="00D933B7"/>
    <w:rsid w:val="00D96D17"/>
    <w:rsid w:val="00D9722D"/>
    <w:rsid w:val="00D975CB"/>
    <w:rsid w:val="00D97DE4"/>
    <w:rsid w:val="00D97E2A"/>
    <w:rsid w:val="00DA0408"/>
    <w:rsid w:val="00DA4826"/>
    <w:rsid w:val="00DA6023"/>
    <w:rsid w:val="00DA7E0B"/>
    <w:rsid w:val="00DB345D"/>
    <w:rsid w:val="00DB34EE"/>
    <w:rsid w:val="00DB6D53"/>
    <w:rsid w:val="00DC0572"/>
    <w:rsid w:val="00DC27E9"/>
    <w:rsid w:val="00DC2D4F"/>
    <w:rsid w:val="00DC30EB"/>
    <w:rsid w:val="00DC37D1"/>
    <w:rsid w:val="00DC492E"/>
    <w:rsid w:val="00DD0458"/>
    <w:rsid w:val="00DD199D"/>
    <w:rsid w:val="00DD3BC7"/>
    <w:rsid w:val="00DD5801"/>
    <w:rsid w:val="00DD580F"/>
    <w:rsid w:val="00DD59A9"/>
    <w:rsid w:val="00DD5B9B"/>
    <w:rsid w:val="00DE38AF"/>
    <w:rsid w:val="00DE4D5B"/>
    <w:rsid w:val="00DE736D"/>
    <w:rsid w:val="00DE7CA0"/>
    <w:rsid w:val="00DF39BB"/>
    <w:rsid w:val="00E005C0"/>
    <w:rsid w:val="00E040BB"/>
    <w:rsid w:val="00E04465"/>
    <w:rsid w:val="00E07735"/>
    <w:rsid w:val="00E07E0C"/>
    <w:rsid w:val="00E1102C"/>
    <w:rsid w:val="00E11053"/>
    <w:rsid w:val="00E13270"/>
    <w:rsid w:val="00E13801"/>
    <w:rsid w:val="00E1554D"/>
    <w:rsid w:val="00E25CD7"/>
    <w:rsid w:val="00E33CCD"/>
    <w:rsid w:val="00E374B9"/>
    <w:rsid w:val="00E411A7"/>
    <w:rsid w:val="00E41E41"/>
    <w:rsid w:val="00E423B6"/>
    <w:rsid w:val="00E43164"/>
    <w:rsid w:val="00E45B1B"/>
    <w:rsid w:val="00E475BA"/>
    <w:rsid w:val="00E53072"/>
    <w:rsid w:val="00E530CC"/>
    <w:rsid w:val="00E53C31"/>
    <w:rsid w:val="00E54829"/>
    <w:rsid w:val="00E550B4"/>
    <w:rsid w:val="00E55E8D"/>
    <w:rsid w:val="00E56412"/>
    <w:rsid w:val="00E60C16"/>
    <w:rsid w:val="00E62BF2"/>
    <w:rsid w:val="00E64941"/>
    <w:rsid w:val="00E66253"/>
    <w:rsid w:val="00E67A43"/>
    <w:rsid w:val="00E7008D"/>
    <w:rsid w:val="00E71865"/>
    <w:rsid w:val="00E71FCD"/>
    <w:rsid w:val="00E74C71"/>
    <w:rsid w:val="00E7648C"/>
    <w:rsid w:val="00E803EA"/>
    <w:rsid w:val="00E81D8F"/>
    <w:rsid w:val="00E81F37"/>
    <w:rsid w:val="00E82D47"/>
    <w:rsid w:val="00E838A2"/>
    <w:rsid w:val="00E919B6"/>
    <w:rsid w:val="00E93456"/>
    <w:rsid w:val="00E953B6"/>
    <w:rsid w:val="00E95A03"/>
    <w:rsid w:val="00E9655E"/>
    <w:rsid w:val="00EA0248"/>
    <w:rsid w:val="00EA087A"/>
    <w:rsid w:val="00EA1A33"/>
    <w:rsid w:val="00EA28AF"/>
    <w:rsid w:val="00EA34CA"/>
    <w:rsid w:val="00EA35A7"/>
    <w:rsid w:val="00EA55C4"/>
    <w:rsid w:val="00EA5AA5"/>
    <w:rsid w:val="00EA77B5"/>
    <w:rsid w:val="00EB06A4"/>
    <w:rsid w:val="00EB07EE"/>
    <w:rsid w:val="00EB1C75"/>
    <w:rsid w:val="00EB1CEF"/>
    <w:rsid w:val="00EB488B"/>
    <w:rsid w:val="00EB607F"/>
    <w:rsid w:val="00EB6542"/>
    <w:rsid w:val="00EC06D9"/>
    <w:rsid w:val="00EC0BA9"/>
    <w:rsid w:val="00EC3DF4"/>
    <w:rsid w:val="00EC53BB"/>
    <w:rsid w:val="00ED0909"/>
    <w:rsid w:val="00ED0E82"/>
    <w:rsid w:val="00ED1D6C"/>
    <w:rsid w:val="00ED28F9"/>
    <w:rsid w:val="00ED55D9"/>
    <w:rsid w:val="00ED6D14"/>
    <w:rsid w:val="00ED6EE1"/>
    <w:rsid w:val="00EE0979"/>
    <w:rsid w:val="00EE0DE6"/>
    <w:rsid w:val="00EE4619"/>
    <w:rsid w:val="00EE4D71"/>
    <w:rsid w:val="00EE506F"/>
    <w:rsid w:val="00EE55E0"/>
    <w:rsid w:val="00EE5AB5"/>
    <w:rsid w:val="00EE669F"/>
    <w:rsid w:val="00EE777C"/>
    <w:rsid w:val="00EF0ADD"/>
    <w:rsid w:val="00EF189A"/>
    <w:rsid w:val="00EF3294"/>
    <w:rsid w:val="00EF3D3D"/>
    <w:rsid w:val="00EF4580"/>
    <w:rsid w:val="00EF53F3"/>
    <w:rsid w:val="00EF7CDF"/>
    <w:rsid w:val="00F00767"/>
    <w:rsid w:val="00F03FB4"/>
    <w:rsid w:val="00F122AB"/>
    <w:rsid w:val="00F12FBD"/>
    <w:rsid w:val="00F14758"/>
    <w:rsid w:val="00F14942"/>
    <w:rsid w:val="00F14E1F"/>
    <w:rsid w:val="00F15360"/>
    <w:rsid w:val="00F21B56"/>
    <w:rsid w:val="00F226A4"/>
    <w:rsid w:val="00F22835"/>
    <w:rsid w:val="00F25840"/>
    <w:rsid w:val="00F26AF7"/>
    <w:rsid w:val="00F35B93"/>
    <w:rsid w:val="00F401D8"/>
    <w:rsid w:val="00F40BDE"/>
    <w:rsid w:val="00F42BFE"/>
    <w:rsid w:val="00F432BF"/>
    <w:rsid w:val="00F44207"/>
    <w:rsid w:val="00F451EF"/>
    <w:rsid w:val="00F474B5"/>
    <w:rsid w:val="00F47F9A"/>
    <w:rsid w:val="00F512E5"/>
    <w:rsid w:val="00F51BF4"/>
    <w:rsid w:val="00F51F43"/>
    <w:rsid w:val="00F52A00"/>
    <w:rsid w:val="00F53687"/>
    <w:rsid w:val="00F54084"/>
    <w:rsid w:val="00F55143"/>
    <w:rsid w:val="00F56871"/>
    <w:rsid w:val="00F56CAD"/>
    <w:rsid w:val="00F61469"/>
    <w:rsid w:val="00F6182C"/>
    <w:rsid w:val="00F61953"/>
    <w:rsid w:val="00F619B4"/>
    <w:rsid w:val="00F631E9"/>
    <w:rsid w:val="00F65319"/>
    <w:rsid w:val="00F6629B"/>
    <w:rsid w:val="00F6639B"/>
    <w:rsid w:val="00F7031B"/>
    <w:rsid w:val="00F7207F"/>
    <w:rsid w:val="00F745C4"/>
    <w:rsid w:val="00F776AD"/>
    <w:rsid w:val="00F77C97"/>
    <w:rsid w:val="00F82B4B"/>
    <w:rsid w:val="00F86447"/>
    <w:rsid w:val="00F8673C"/>
    <w:rsid w:val="00F87DAF"/>
    <w:rsid w:val="00F905B0"/>
    <w:rsid w:val="00F90A42"/>
    <w:rsid w:val="00F93C20"/>
    <w:rsid w:val="00F97163"/>
    <w:rsid w:val="00FA04C0"/>
    <w:rsid w:val="00FA0935"/>
    <w:rsid w:val="00FA0E9C"/>
    <w:rsid w:val="00FA2076"/>
    <w:rsid w:val="00FA2580"/>
    <w:rsid w:val="00FA35F6"/>
    <w:rsid w:val="00FA5AF0"/>
    <w:rsid w:val="00FA5C89"/>
    <w:rsid w:val="00FA5D46"/>
    <w:rsid w:val="00FA68ED"/>
    <w:rsid w:val="00FA6A0B"/>
    <w:rsid w:val="00FA6E55"/>
    <w:rsid w:val="00FB0A3A"/>
    <w:rsid w:val="00FB131F"/>
    <w:rsid w:val="00FB33C5"/>
    <w:rsid w:val="00FB3EF4"/>
    <w:rsid w:val="00FB524C"/>
    <w:rsid w:val="00FB53EB"/>
    <w:rsid w:val="00FB53FF"/>
    <w:rsid w:val="00FB54FC"/>
    <w:rsid w:val="00FC15B3"/>
    <w:rsid w:val="00FC6800"/>
    <w:rsid w:val="00FD1F12"/>
    <w:rsid w:val="00FD1FB0"/>
    <w:rsid w:val="00FD20CD"/>
    <w:rsid w:val="00FD2CD3"/>
    <w:rsid w:val="00FE32E0"/>
    <w:rsid w:val="00FE5D18"/>
    <w:rsid w:val="00FE6D0D"/>
    <w:rsid w:val="00FF23EB"/>
    <w:rsid w:val="00FF3B71"/>
    <w:rsid w:val="00FF43B5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BDD45"/>
  <w15:docId w15:val="{68A827FC-72FD-494B-B18A-D651CDE6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D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258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3D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3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3D99"/>
    <w:rPr>
      <w:sz w:val="18"/>
      <w:szCs w:val="18"/>
    </w:rPr>
  </w:style>
  <w:style w:type="paragraph" w:styleId="a7">
    <w:name w:val="Normal (Web)"/>
    <w:basedOn w:val="a"/>
    <w:uiPriority w:val="99"/>
    <w:unhideWhenUsed/>
    <w:rsid w:val="00C47C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97519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F2584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712FB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2FB6"/>
    <w:rPr>
      <w:sz w:val="18"/>
      <w:szCs w:val="18"/>
    </w:rPr>
  </w:style>
  <w:style w:type="paragraph" w:customStyle="1" w:styleId="Default">
    <w:name w:val="Default"/>
    <w:rsid w:val="00D9722D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许葵A</dc:creator>
  <cp:keywords/>
  <dc:description/>
  <cp:lastModifiedBy>许葵</cp:lastModifiedBy>
  <cp:revision>779</cp:revision>
  <dcterms:created xsi:type="dcterms:W3CDTF">2017-05-09T02:36:00Z</dcterms:created>
  <dcterms:modified xsi:type="dcterms:W3CDTF">2017-08-09T06:58:00Z</dcterms:modified>
</cp:coreProperties>
</file>